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CFA" w:rsidRPr="0089285F" w:rsidRDefault="00640CFA" w:rsidP="0089285F">
      <w:pPr>
        <w:rPr>
          <w:rFonts w:ascii="Gentium" w:hAnsi="Gentium"/>
          <w:sz w:val="28"/>
          <w:szCs w:val="28"/>
        </w:rPr>
      </w:pPr>
      <w:r w:rsidRPr="0089285F">
        <w:rPr>
          <w:rFonts w:ascii="Gentium" w:hAnsi="Gentium"/>
          <w:sz w:val="28"/>
          <w:szCs w:val="28"/>
        </w:rPr>
        <w:t>Congregation of the Lord Jesus Christ,</w:t>
      </w:r>
    </w:p>
    <w:p w:rsidR="00C21976" w:rsidRPr="0089285F" w:rsidRDefault="0025140D" w:rsidP="0089285F">
      <w:pPr>
        <w:rPr>
          <w:rFonts w:ascii="Gentium" w:hAnsi="Gentium"/>
          <w:sz w:val="28"/>
          <w:szCs w:val="28"/>
        </w:rPr>
      </w:pPr>
      <w:r w:rsidRPr="0089285F">
        <w:rPr>
          <w:rFonts w:ascii="Gentium" w:hAnsi="Gentium"/>
          <w:sz w:val="28"/>
          <w:szCs w:val="28"/>
        </w:rPr>
        <w:t>In this room there are 1</w:t>
      </w:r>
      <w:r w:rsidR="00D61ED7" w:rsidRPr="0089285F">
        <w:rPr>
          <w:rFonts w:ascii="Gentium" w:hAnsi="Gentium"/>
          <w:sz w:val="28"/>
          <w:szCs w:val="28"/>
        </w:rPr>
        <w:t>7</w:t>
      </w:r>
      <w:r w:rsidRPr="0089285F">
        <w:rPr>
          <w:rFonts w:ascii="Gentium" w:hAnsi="Gentium"/>
          <w:sz w:val="28"/>
          <w:szCs w:val="28"/>
        </w:rPr>
        <w:t xml:space="preserve">0 odd individuals.  But </w:t>
      </w:r>
      <w:r w:rsidR="00335872" w:rsidRPr="0089285F">
        <w:rPr>
          <w:rFonts w:ascii="Gentium" w:hAnsi="Gentium"/>
          <w:sz w:val="28"/>
          <w:szCs w:val="28"/>
        </w:rPr>
        <w:t>I h</w:t>
      </w:r>
      <w:r w:rsidR="009E74DF" w:rsidRPr="0089285F">
        <w:rPr>
          <w:rFonts w:ascii="Gentium" w:hAnsi="Gentium"/>
          <w:sz w:val="28"/>
          <w:szCs w:val="28"/>
        </w:rPr>
        <w:t>ave noticed that</w:t>
      </w:r>
      <w:r w:rsidR="00335872" w:rsidRPr="0089285F">
        <w:rPr>
          <w:rFonts w:ascii="Gentium" w:hAnsi="Gentium"/>
          <w:sz w:val="28"/>
          <w:szCs w:val="28"/>
        </w:rPr>
        <w:t xml:space="preserve"> some </w:t>
      </w:r>
      <w:r w:rsidR="009E74DF" w:rsidRPr="0089285F">
        <w:rPr>
          <w:rFonts w:ascii="Gentium" w:hAnsi="Gentium"/>
          <w:sz w:val="28"/>
          <w:szCs w:val="28"/>
        </w:rPr>
        <w:t>men and women always sit together</w:t>
      </w:r>
      <w:r w:rsidR="009701CF" w:rsidRPr="0089285F">
        <w:rPr>
          <w:rFonts w:ascii="Gentium" w:hAnsi="Gentium"/>
          <w:sz w:val="28"/>
          <w:szCs w:val="28"/>
        </w:rPr>
        <w:t>.  And</w:t>
      </w:r>
      <w:r w:rsidR="00335872" w:rsidRPr="0089285F">
        <w:rPr>
          <w:rFonts w:ascii="Gentium" w:hAnsi="Gentium"/>
          <w:sz w:val="28"/>
          <w:szCs w:val="28"/>
        </w:rPr>
        <w:t xml:space="preserve"> </w:t>
      </w:r>
      <w:r w:rsidR="009E74DF" w:rsidRPr="0089285F">
        <w:rPr>
          <w:rFonts w:ascii="Gentium" w:hAnsi="Gentium"/>
          <w:sz w:val="28"/>
          <w:szCs w:val="28"/>
        </w:rPr>
        <w:t xml:space="preserve">some of them have the same children </w:t>
      </w:r>
      <w:r w:rsidR="00335872" w:rsidRPr="0089285F">
        <w:rPr>
          <w:rFonts w:ascii="Gentium" w:hAnsi="Gentium"/>
          <w:sz w:val="28"/>
          <w:szCs w:val="28"/>
        </w:rPr>
        <w:t>sitting with</w:t>
      </w:r>
      <w:r w:rsidR="009E74DF" w:rsidRPr="0089285F">
        <w:rPr>
          <w:rFonts w:ascii="Gentium" w:hAnsi="Gentium"/>
          <w:sz w:val="28"/>
          <w:szCs w:val="28"/>
        </w:rPr>
        <w:t xml:space="preserve"> them every week!  </w:t>
      </w:r>
      <w:r w:rsidR="009701CF" w:rsidRPr="0089285F">
        <w:rPr>
          <w:rFonts w:ascii="Gentium" w:hAnsi="Gentium"/>
          <w:sz w:val="28"/>
          <w:szCs w:val="28"/>
        </w:rPr>
        <w:t xml:space="preserve">And they don’t just sit together, either.  I have also noticed that when the man asks the woman to do something, she does it, and when she asks him to do something, he does it, and when they ask the children sitting with them to do something, </w:t>
      </w:r>
      <w:proofErr w:type="gramStart"/>
      <w:r w:rsidR="009701CF" w:rsidRPr="0089285F">
        <w:rPr>
          <w:rFonts w:ascii="Gentium" w:hAnsi="Gentium"/>
          <w:sz w:val="28"/>
          <w:szCs w:val="28"/>
        </w:rPr>
        <w:t>they</w:t>
      </w:r>
      <w:proofErr w:type="gramEnd"/>
      <w:r w:rsidR="009701CF" w:rsidRPr="0089285F">
        <w:rPr>
          <w:rFonts w:ascii="Gentium" w:hAnsi="Gentium"/>
          <w:sz w:val="28"/>
          <w:szCs w:val="28"/>
        </w:rPr>
        <w:t xml:space="preserve"> do it.  But they don’t ask </w:t>
      </w:r>
      <w:r w:rsidR="00D61ED7" w:rsidRPr="0089285F">
        <w:rPr>
          <w:rFonts w:ascii="Gentium" w:hAnsi="Gentium"/>
          <w:sz w:val="28"/>
          <w:szCs w:val="28"/>
        </w:rPr>
        <w:t xml:space="preserve">anyone else </w:t>
      </w:r>
      <w:r w:rsidR="009701CF" w:rsidRPr="0089285F">
        <w:rPr>
          <w:rFonts w:ascii="Gentium" w:hAnsi="Gentium"/>
          <w:sz w:val="28"/>
          <w:szCs w:val="28"/>
        </w:rPr>
        <w:t xml:space="preserve">to do those things, just the ones sitting with them.  </w:t>
      </w:r>
      <w:r w:rsidRPr="0089285F">
        <w:rPr>
          <w:rFonts w:ascii="Gentium" w:hAnsi="Gentium"/>
          <w:sz w:val="28"/>
          <w:szCs w:val="28"/>
        </w:rPr>
        <w:t>Why</w:t>
      </w:r>
      <w:r w:rsidR="009E74DF" w:rsidRPr="0089285F">
        <w:rPr>
          <w:rFonts w:ascii="Gentium" w:hAnsi="Gentium"/>
          <w:sz w:val="28"/>
          <w:szCs w:val="28"/>
        </w:rPr>
        <w:t xml:space="preserve"> </w:t>
      </w:r>
      <w:r w:rsidR="009701CF" w:rsidRPr="0089285F">
        <w:rPr>
          <w:rFonts w:ascii="Gentium" w:hAnsi="Gentium"/>
          <w:sz w:val="28"/>
          <w:szCs w:val="28"/>
        </w:rPr>
        <w:t>is this, d</w:t>
      </w:r>
      <w:r w:rsidR="009E74DF" w:rsidRPr="0089285F">
        <w:rPr>
          <w:rFonts w:ascii="Gentium" w:hAnsi="Gentium"/>
          <w:sz w:val="28"/>
          <w:szCs w:val="28"/>
        </w:rPr>
        <w:t>o you think</w:t>
      </w:r>
      <w:r w:rsidR="009701CF" w:rsidRPr="0089285F">
        <w:rPr>
          <w:rFonts w:ascii="Gentium" w:hAnsi="Gentium"/>
          <w:sz w:val="28"/>
          <w:szCs w:val="28"/>
        </w:rPr>
        <w:t>?</w:t>
      </w:r>
      <w:r w:rsidRPr="0089285F">
        <w:rPr>
          <w:rFonts w:ascii="Gentium" w:hAnsi="Gentium"/>
          <w:sz w:val="28"/>
          <w:szCs w:val="28"/>
        </w:rPr>
        <w:t xml:space="preserve">  Well, the answer is obvious</w:t>
      </w:r>
      <w:r w:rsidR="009701CF" w:rsidRPr="0089285F">
        <w:rPr>
          <w:rFonts w:ascii="Gentium" w:hAnsi="Gentium"/>
          <w:sz w:val="28"/>
          <w:szCs w:val="28"/>
        </w:rPr>
        <w:t>, isn’t it</w:t>
      </w:r>
      <w:r w:rsidRPr="0089285F">
        <w:rPr>
          <w:rFonts w:ascii="Gentium" w:hAnsi="Gentium"/>
          <w:sz w:val="28"/>
          <w:szCs w:val="28"/>
        </w:rPr>
        <w:t>; it is because of relationship</w:t>
      </w:r>
      <w:r w:rsidR="00335872" w:rsidRPr="0089285F">
        <w:rPr>
          <w:rFonts w:ascii="Gentium" w:hAnsi="Gentium"/>
          <w:sz w:val="28"/>
          <w:szCs w:val="28"/>
        </w:rPr>
        <w:t>s</w:t>
      </w:r>
      <w:r w:rsidRPr="0089285F">
        <w:rPr>
          <w:rFonts w:ascii="Gentium" w:hAnsi="Gentium"/>
          <w:sz w:val="28"/>
          <w:szCs w:val="28"/>
        </w:rPr>
        <w:t xml:space="preserve">.  There are husbands and wives and parents and children </w:t>
      </w:r>
      <w:r w:rsidR="007054D2" w:rsidRPr="0089285F">
        <w:rPr>
          <w:rFonts w:ascii="Gentium" w:hAnsi="Gentium"/>
          <w:sz w:val="28"/>
          <w:szCs w:val="28"/>
        </w:rPr>
        <w:t>here</w:t>
      </w:r>
      <w:r w:rsidRPr="0089285F">
        <w:rPr>
          <w:rFonts w:ascii="Gentium" w:hAnsi="Gentium"/>
          <w:sz w:val="28"/>
          <w:szCs w:val="28"/>
        </w:rPr>
        <w:t xml:space="preserve">.  </w:t>
      </w:r>
      <w:r w:rsidR="00162A51" w:rsidRPr="0089285F">
        <w:rPr>
          <w:rFonts w:ascii="Gentium" w:hAnsi="Gentium"/>
          <w:sz w:val="28"/>
          <w:szCs w:val="28"/>
        </w:rPr>
        <w:t xml:space="preserve">And these relationships have a huge influence on how these individuals relate to others in the relationship.  </w:t>
      </w:r>
    </w:p>
    <w:p w:rsidR="00C21976" w:rsidRPr="0089285F" w:rsidRDefault="00C21976" w:rsidP="0089285F">
      <w:pPr>
        <w:rPr>
          <w:rFonts w:ascii="Gentium" w:hAnsi="Gentium"/>
          <w:sz w:val="28"/>
          <w:szCs w:val="28"/>
        </w:rPr>
      </w:pPr>
    </w:p>
    <w:p w:rsidR="001D178E" w:rsidRPr="0089285F" w:rsidRDefault="009E74DF" w:rsidP="0089285F">
      <w:pPr>
        <w:rPr>
          <w:rFonts w:ascii="Gentium" w:hAnsi="Gentium"/>
          <w:sz w:val="28"/>
          <w:szCs w:val="28"/>
        </w:rPr>
      </w:pPr>
      <w:r w:rsidRPr="0089285F">
        <w:rPr>
          <w:rFonts w:ascii="Gentium" w:hAnsi="Gentium"/>
          <w:sz w:val="28"/>
          <w:szCs w:val="28"/>
        </w:rPr>
        <w:t xml:space="preserve">So, </w:t>
      </w:r>
      <w:r w:rsidR="00335872" w:rsidRPr="0089285F">
        <w:rPr>
          <w:rFonts w:ascii="Gentium" w:hAnsi="Gentium"/>
          <w:sz w:val="28"/>
          <w:szCs w:val="28"/>
        </w:rPr>
        <w:t xml:space="preserve">you might be wondering, </w:t>
      </w:r>
      <w:r w:rsidRPr="0089285F">
        <w:rPr>
          <w:rFonts w:ascii="Gentium" w:hAnsi="Gentium"/>
          <w:sz w:val="28"/>
          <w:szCs w:val="28"/>
        </w:rPr>
        <w:t xml:space="preserve">what does this have to do with Leviticus 26?  Well, to understand Leviticus 26, you have to understand the relationship context that undergirds it.  </w:t>
      </w:r>
      <w:r w:rsidR="00730493">
        <w:rPr>
          <w:rFonts w:ascii="Gentium" w:hAnsi="Gentium"/>
          <w:sz w:val="28"/>
          <w:szCs w:val="28"/>
        </w:rPr>
        <w:t>This was not God giving random laws to some random people; this was His law for a people He was in relationship with</w:t>
      </w:r>
      <w:bookmarkStart w:id="0" w:name="_GoBack"/>
      <w:bookmarkEnd w:id="0"/>
      <w:r w:rsidR="00730493">
        <w:rPr>
          <w:rFonts w:ascii="Gentium" w:hAnsi="Gentium"/>
          <w:sz w:val="28"/>
          <w:szCs w:val="28"/>
        </w:rPr>
        <w:t xml:space="preserve">.  </w:t>
      </w:r>
      <w:r w:rsidRPr="0089285F">
        <w:rPr>
          <w:rFonts w:ascii="Gentium" w:hAnsi="Gentium"/>
          <w:sz w:val="28"/>
          <w:szCs w:val="28"/>
        </w:rPr>
        <w:t xml:space="preserve">And the relationship context is </w:t>
      </w:r>
      <w:r w:rsidRPr="0089285F">
        <w:rPr>
          <w:rFonts w:ascii="Gentium" w:hAnsi="Gentium"/>
          <w:b/>
          <w:sz w:val="28"/>
          <w:szCs w:val="28"/>
        </w:rPr>
        <w:t>covenant</w:t>
      </w:r>
      <w:r w:rsidR="001B7F6C" w:rsidRPr="0089285F">
        <w:rPr>
          <w:rFonts w:ascii="Gentium" w:hAnsi="Gentium"/>
          <w:sz w:val="28"/>
          <w:szCs w:val="28"/>
        </w:rPr>
        <w:t xml:space="preserve">.  </w:t>
      </w:r>
      <w:r w:rsidRPr="0089285F">
        <w:rPr>
          <w:rFonts w:ascii="Gentium" w:hAnsi="Gentium"/>
          <w:sz w:val="28"/>
          <w:szCs w:val="28"/>
        </w:rPr>
        <w:t xml:space="preserve">Look at </w:t>
      </w:r>
      <w:r w:rsidRPr="0089285F">
        <w:rPr>
          <w:rFonts w:ascii="Gentium" w:hAnsi="Gentium"/>
          <w:b/>
          <w:sz w:val="28"/>
          <w:szCs w:val="28"/>
        </w:rPr>
        <w:t>verse 42</w:t>
      </w:r>
      <w:r w:rsidRPr="0089285F">
        <w:rPr>
          <w:rFonts w:ascii="Gentium" w:hAnsi="Gentium"/>
          <w:sz w:val="28"/>
          <w:szCs w:val="28"/>
        </w:rPr>
        <w:t>: God said, “</w:t>
      </w:r>
      <w:r w:rsidRPr="0089285F">
        <w:rPr>
          <w:rFonts w:ascii="Gentium" w:hAnsi="Gentium"/>
          <w:i/>
          <w:sz w:val="28"/>
          <w:szCs w:val="28"/>
        </w:rPr>
        <w:t xml:space="preserve">Then I will remember my </w:t>
      </w:r>
      <w:r w:rsidRPr="0089285F">
        <w:rPr>
          <w:rFonts w:ascii="Gentium" w:hAnsi="Gentium"/>
          <w:i/>
          <w:sz w:val="28"/>
          <w:szCs w:val="28"/>
          <w:u w:val="single"/>
        </w:rPr>
        <w:t>covenant</w:t>
      </w:r>
      <w:r w:rsidRPr="0089285F">
        <w:rPr>
          <w:rFonts w:ascii="Gentium" w:hAnsi="Gentium"/>
          <w:i/>
          <w:sz w:val="28"/>
          <w:szCs w:val="28"/>
        </w:rPr>
        <w:t xml:space="preserve"> with Abraham</w:t>
      </w:r>
      <w:r w:rsidRPr="0089285F">
        <w:rPr>
          <w:rFonts w:ascii="Gentium" w:hAnsi="Gentium"/>
          <w:sz w:val="28"/>
          <w:szCs w:val="28"/>
        </w:rPr>
        <w:t xml:space="preserve">,” and </w:t>
      </w:r>
      <w:r w:rsidRPr="0089285F">
        <w:rPr>
          <w:rFonts w:ascii="Gentium" w:hAnsi="Gentium"/>
          <w:b/>
          <w:sz w:val="28"/>
          <w:szCs w:val="28"/>
        </w:rPr>
        <w:t>verse 44</w:t>
      </w:r>
      <w:r w:rsidRPr="0089285F">
        <w:rPr>
          <w:rFonts w:ascii="Gentium" w:hAnsi="Gentium"/>
          <w:sz w:val="28"/>
          <w:szCs w:val="28"/>
        </w:rPr>
        <w:t>, “</w:t>
      </w:r>
      <w:r w:rsidRPr="0089285F">
        <w:rPr>
          <w:rFonts w:ascii="Gentium" w:hAnsi="Gentium"/>
          <w:i/>
          <w:sz w:val="28"/>
          <w:szCs w:val="28"/>
        </w:rPr>
        <w:t xml:space="preserve">I will not spurn them, neither will I destroy them utterly and break my </w:t>
      </w:r>
      <w:r w:rsidRPr="0089285F">
        <w:rPr>
          <w:rFonts w:ascii="Gentium" w:hAnsi="Gentium"/>
          <w:i/>
          <w:sz w:val="28"/>
          <w:szCs w:val="28"/>
          <w:u w:val="single"/>
        </w:rPr>
        <w:t>covenant</w:t>
      </w:r>
      <w:r w:rsidRPr="0089285F">
        <w:rPr>
          <w:rFonts w:ascii="Gentium" w:hAnsi="Gentium"/>
          <w:i/>
          <w:sz w:val="28"/>
          <w:szCs w:val="28"/>
        </w:rPr>
        <w:t xml:space="preserve"> with them, for I am the Lord their God,</w:t>
      </w:r>
      <w:r w:rsidRPr="0089285F">
        <w:rPr>
          <w:rFonts w:ascii="Gentium" w:hAnsi="Gentium"/>
          <w:sz w:val="28"/>
          <w:szCs w:val="28"/>
        </w:rPr>
        <w:t xml:space="preserve">” and </w:t>
      </w:r>
      <w:r w:rsidRPr="0089285F">
        <w:rPr>
          <w:rFonts w:ascii="Gentium" w:hAnsi="Gentium"/>
          <w:b/>
          <w:sz w:val="28"/>
          <w:szCs w:val="28"/>
        </w:rPr>
        <w:t>verse 45</w:t>
      </w:r>
      <w:r w:rsidRPr="0089285F">
        <w:rPr>
          <w:rFonts w:ascii="Gentium" w:hAnsi="Gentium"/>
          <w:sz w:val="28"/>
          <w:szCs w:val="28"/>
        </w:rPr>
        <w:t>, “</w:t>
      </w:r>
      <w:r w:rsidRPr="0089285F">
        <w:rPr>
          <w:rFonts w:ascii="Gentium" w:hAnsi="Gentium"/>
          <w:i/>
          <w:sz w:val="28"/>
          <w:szCs w:val="28"/>
        </w:rPr>
        <w:t xml:space="preserve">But I will for their sake remember the </w:t>
      </w:r>
      <w:r w:rsidRPr="0089285F">
        <w:rPr>
          <w:rFonts w:ascii="Gentium" w:hAnsi="Gentium"/>
          <w:i/>
          <w:sz w:val="28"/>
          <w:szCs w:val="28"/>
          <w:u w:val="single"/>
        </w:rPr>
        <w:t>covenant</w:t>
      </w:r>
      <w:r w:rsidRPr="0089285F">
        <w:rPr>
          <w:rFonts w:ascii="Gentium" w:hAnsi="Gentium"/>
          <w:i/>
          <w:sz w:val="28"/>
          <w:szCs w:val="28"/>
        </w:rPr>
        <w:t xml:space="preserve"> I made with their forefathers, whom I brought out of the land of Egypt in the sight of the nations, that I might be their God: I am the LORD</w:t>
      </w:r>
      <w:r w:rsidRPr="0089285F">
        <w:rPr>
          <w:rFonts w:ascii="Gentium" w:hAnsi="Gentium"/>
          <w:sz w:val="28"/>
          <w:szCs w:val="28"/>
        </w:rPr>
        <w:t xml:space="preserve">.”  </w:t>
      </w:r>
      <w:r w:rsidR="001D178E" w:rsidRPr="0089285F">
        <w:rPr>
          <w:rFonts w:ascii="Gentium" w:hAnsi="Gentium"/>
          <w:sz w:val="28"/>
          <w:szCs w:val="28"/>
        </w:rPr>
        <w:t xml:space="preserve">So </w:t>
      </w:r>
      <w:r w:rsidR="00FF4BEF" w:rsidRPr="0089285F">
        <w:rPr>
          <w:rFonts w:ascii="Gentium" w:hAnsi="Gentium"/>
          <w:sz w:val="28"/>
          <w:szCs w:val="28"/>
        </w:rPr>
        <w:t xml:space="preserve">the laws we </w:t>
      </w:r>
      <w:r w:rsidR="007D25A3" w:rsidRPr="0089285F">
        <w:rPr>
          <w:rFonts w:ascii="Gentium" w:hAnsi="Gentium"/>
          <w:sz w:val="28"/>
          <w:szCs w:val="28"/>
        </w:rPr>
        <w:t xml:space="preserve">read here </w:t>
      </w:r>
      <w:r w:rsidR="00FF4BEF" w:rsidRPr="0089285F">
        <w:rPr>
          <w:rFonts w:ascii="Gentium" w:hAnsi="Gentium"/>
          <w:sz w:val="28"/>
          <w:szCs w:val="28"/>
        </w:rPr>
        <w:t xml:space="preserve">are given in the context of </w:t>
      </w:r>
      <w:r w:rsidR="001D178E" w:rsidRPr="0089285F">
        <w:rPr>
          <w:rFonts w:ascii="Gentium" w:hAnsi="Gentium"/>
          <w:sz w:val="28"/>
          <w:szCs w:val="28"/>
        </w:rPr>
        <w:t xml:space="preserve">God’s </w:t>
      </w:r>
      <w:r w:rsidR="00FF4BEF" w:rsidRPr="0089285F">
        <w:rPr>
          <w:rFonts w:ascii="Gentium" w:hAnsi="Gentium"/>
          <w:sz w:val="28"/>
          <w:szCs w:val="28"/>
        </w:rPr>
        <w:t xml:space="preserve">covenantal </w:t>
      </w:r>
      <w:r w:rsidR="001D178E" w:rsidRPr="0089285F">
        <w:rPr>
          <w:rFonts w:ascii="Gentium" w:hAnsi="Gentium"/>
          <w:sz w:val="28"/>
          <w:szCs w:val="28"/>
        </w:rPr>
        <w:t xml:space="preserve">relationship with Israel.  </w:t>
      </w:r>
      <w:r w:rsidR="00A44FEB" w:rsidRPr="0089285F">
        <w:rPr>
          <w:rFonts w:ascii="Gentium" w:hAnsi="Gentium"/>
          <w:sz w:val="28"/>
          <w:szCs w:val="28"/>
        </w:rPr>
        <w:t xml:space="preserve">And </w:t>
      </w:r>
      <w:r w:rsidR="00D61ED7" w:rsidRPr="0089285F">
        <w:rPr>
          <w:rFonts w:ascii="Gentium" w:hAnsi="Gentium"/>
          <w:sz w:val="28"/>
          <w:szCs w:val="28"/>
        </w:rPr>
        <w:t xml:space="preserve">the human relationship that </w:t>
      </w:r>
      <w:r w:rsidR="00A3163A" w:rsidRPr="0089285F">
        <w:rPr>
          <w:rFonts w:ascii="Gentium" w:hAnsi="Gentium"/>
          <w:sz w:val="28"/>
          <w:szCs w:val="28"/>
        </w:rPr>
        <w:t xml:space="preserve">this is most like </w:t>
      </w:r>
      <w:r w:rsidR="007D25A3" w:rsidRPr="0089285F">
        <w:rPr>
          <w:rFonts w:ascii="Gentium" w:hAnsi="Gentium"/>
          <w:sz w:val="28"/>
          <w:szCs w:val="28"/>
        </w:rPr>
        <w:t xml:space="preserve">this covenant relationship </w:t>
      </w:r>
      <w:r w:rsidR="00D61ED7" w:rsidRPr="0089285F">
        <w:rPr>
          <w:rFonts w:ascii="Gentium" w:hAnsi="Gentium"/>
          <w:sz w:val="28"/>
          <w:szCs w:val="28"/>
        </w:rPr>
        <w:t xml:space="preserve">is </w:t>
      </w:r>
      <w:r w:rsidR="00A44FEB" w:rsidRPr="0089285F">
        <w:rPr>
          <w:rFonts w:ascii="Gentium" w:hAnsi="Gentium"/>
          <w:sz w:val="28"/>
          <w:szCs w:val="28"/>
        </w:rPr>
        <w:t>marriage</w:t>
      </w:r>
      <w:r w:rsidR="001D178E" w:rsidRPr="0089285F">
        <w:rPr>
          <w:rFonts w:ascii="Gentium" w:hAnsi="Gentium"/>
          <w:sz w:val="28"/>
          <w:szCs w:val="28"/>
        </w:rPr>
        <w:t xml:space="preserve">.  </w:t>
      </w:r>
    </w:p>
    <w:p w:rsidR="001D178E" w:rsidRPr="0089285F" w:rsidRDefault="00335872" w:rsidP="0089285F">
      <w:pPr>
        <w:pStyle w:val="ListParagraph"/>
        <w:numPr>
          <w:ilvl w:val="0"/>
          <w:numId w:val="6"/>
        </w:numPr>
        <w:rPr>
          <w:rFonts w:ascii="Gentium" w:hAnsi="Gentium"/>
          <w:sz w:val="28"/>
          <w:szCs w:val="28"/>
        </w:rPr>
      </w:pPr>
      <w:r w:rsidRPr="0089285F">
        <w:rPr>
          <w:rFonts w:ascii="Gentium" w:hAnsi="Gentium"/>
          <w:sz w:val="28"/>
          <w:szCs w:val="28"/>
        </w:rPr>
        <w:t xml:space="preserve">Just like marriage, </w:t>
      </w:r>
      <w:r w:rsidR="005C544B" w:rsidRPr="0089285F">
        <w:rPr>
          <w:rFonts w:ascii="Gentium" w:hAnsi="Gentium"/>
          <w:sz w:val="28"/>
          <w:szCs w:val="28"/>
        </w:rPr>
        <w:t>God and the people of Israel</w:t>
      </w:r>
      <w:r w:rsidRPr="0089285F">
        <w:rPr>
          <w:rFonts w:ascii="Gentium" w:hAnsi="Gentium"/>
          <w:sz w:val="28"/>
          <w:szCs w:val="28"/>
        </w:rPr>
        <w:t xml:space="preserve"> were bound together in an exclusive relationship.</w:t>
      </w:r>
      <w:r w:rsidR="00370DFD" w:rsidRPr="0089285F">
        <w:rPr>
          <w:rFonts w:ascii="Gentium" w:hAnsi="Gentium"/>
          <w:sz w:val="28"/>
          <w:szCs w:val="28"/>
        </w:rPr>
        <w:t xml:space="preserve">  God had said, “</w:t>
      </w:r>
      <w:r w:rsidR="00370DFD" w:rsidRPr="0089285F">
        <w:rPr>
          <w:rFonts w:ascii="Gentium" w:hAnsi="Gentium"/>
          <w:i/>
          <w:sz w:val="28"/>
          <w:szCs w:val="28"/>
        </w:rPr>
        <w:t>I will be your God</w:t>
      </w:r>
      <w:r w:rsidR="00370DFD" w:rsidRPr="0089285F">
        <w:rPr>
          <w:rFonts w:ascii="Gentium" w:hAnsi="Gentium"/>
          <w:sz w:val="28"/>
          <w:szCs w:val="28"/>
        </w:rPr>
        <w:t xml:space="preserve">,” and the people </w:t>
      </w:r>
      <w:r w:rsidR="004227AB" w:rsidRPr="0089285F">
        <w:rPr>
          <w:rFonts w:ascii="Gentium" w:hAnsi="Gentium"/>
          <w:sz w:val="28"/>
          <w:szCs w:val="28"/>
        </w:rPr>
        <w:t xml:space="preserve">said, </w:t>
      </w:r>
      <w:proofErr w:type="gramStart"/>
      <w:r w:rsidR="00370DFD" w:rsidRPr="0089285F">
        <w:rPr>
          <w:rFonts w:ascii="Gentium" w:hAnsi="Gentium"/>
          <w:sz w:val="28"/>
          <w:szCs w:val="28"/>
        </w:rPr>
        <w:t>We</w:t>
      </w:r>
      <w:proofErr w:type="gramEnd"/>
      <w:r w:rsidR="00370DFD" w:rsidRPr="0089285F">
        <w:rPr>
          <w:rFonts w:ascii="Gentium" w:hAnsi="Gentium"/>
          <w:sz w:val="28"/>
          <w:szCs w:val="28"/>
        </w:rPr>
        <w:t xml:space="preserve"> will be your people</w:t>
      </w:r>
      <w:r w:rsidR="00FF4BEF" w:rsidRPr="0089285F">
        <w:rPr>
          <w:rFonts w:ascii="Gentium" w:hAnsi="Gentium"/>
          <w:sz w:val="28"/>
          <w:szCs w:val="28"/>
        </w:rPr>
        <w:t>.</w:t>
      </w:r>
      <w:r w:rsidR="00370DFD" w:rsidRPr="0089285F">
        <w:rPr>
          <w:rFonts w:ascii="Gentium" w:hAnsi="Gentium"/>
          <w:sz w:val="28"/>
          <w:szCs w:val="28"/>
        </w:rPr>
        <w:t xml:space="preserve"> </w:t>
      </w:r>
    </w:p>
    <w:p w:rsidR="00370DFD" w:rsidRPr="0089285F" w:rsidRDefault="005C544B" w:rsidP="0089285F">
      <w:pPr>
        <w:pStyle w:val="ListParagraph"/>
        <w:numPr>
          <w:ilvl w:val="0"/>
          <w:numId w:val="6"/>
        </w:numPr>
        <w:rPr>
          <w:rFonts w:ascii="Gentium" w:hAnsi="Gentium"/>
          <w:sz w:val="28"/>
          <w:szCs w:val="28"/>
        </w:rPr>
      </w:pPr>
      <w:r w:rsidRPr="0089285F">
        <w:rPr>
          <w:rFonts w:ascii="Gentium" w:hAnsi="Gentium"/>
          <w:sz w:val="28"/>
          <w:szCs w:val="28"/>
        </w:rPr>
        <w:t>And</w:t>
      </w:r>
      <w:r w:rsidR="00335872" w:rsidRPr="0089285F">
        <w:rPr>
          <w:rFonts w:ascii="Gentium" w:hAnsi="Gentium"/>
          <w:sz w:val="28"/>
          <w:szCs w:val="28"/>
        </w:rPr>
        <w:t xml:space="preserve"> just like marriage, both God and the people of Israel</w:t>
      </w:r>
      <w:r w:rsidRPr="0089285F">
        <w:rPr>
          <w:rFonts w:ascii="Gentium" w:hAnsi="Gentium"/>
          <w:sz w:val="28"/>
          <w:szCs w:val="28"/>
        </w:rPr>
        <w:t xml:space="preserve"> </w:t>
      </w:r>
      <w:r w:rsidR="00335872" w:rsidRPr="0089285F">
        <w:rPr>
          <w:rFonts w:ascii="Gentium" w:hAnsi="Gentium"/>
          <w:sz w:val="28"/>
          <w:szCs w:val="28"/>
        </w:rPr>
        <w:t>promise</w:t>
      </w:r>
      <w:r w:rsidR="00CE327E" w:rsidRPr="0089285F">
        <w:rPr>
          <w:rFonts w:ascii="Gentium" w:hAnsi="Gentium"/>
          <w:sz w:val="28"/>
          <w:szCs w:val="28"/>
        </w:rPr>
        <w:t>d</w:t>
      </w:r>
      <w:r w:rsidR="00370DFD" w:rsidRPr="0089285F">
        <w:rPr>
          <w:rFonts w:ascii="Gentium" w:hAnsi="Gentium"/>
          <w:sz w:val="28"/>
          <w:szCs w:val="28"/>
        </w:rPr>
        <w:t xml:space="preserve"> to be faithful and devoted</w:t>
      </w:r>
      <w:r w:rsidR="00CE327E" w:rsidRPr="0089285F">
        <w:rPr>
          <w:rFonts w:ascii="Gentium" w:hAnsi="Gentium"/>
          <w:sz w:val="28"/>
          <w:szCs w:val="28"/>
        </w:rPr>
        <w:t xml:space="preserve"> to each other</w:t>
      </w:r>
      <w:r w:rsidR="00370DFD" w:rsidRPr="0089285F">
        <w:rPr>
          <w:rFonts w:ascii="Gentium" w:hAnsi="Gentium"/>
          <w:sz w:val="28"/>
          <w:szCs w:val="28"/>
        </w:rPr>
        <w:t xml:space="preserve">.  </w:t>
      </w:r>
      <w:r w:rsidR="000F0B9C" w:rsidRPr="0089285F">
        <w:rPr>
          <w:rFonts w:ascii="Gentium" w:hAnsi="Gentium"/>
          <w:sz w:val="28"/>
          <w:szCs w:val="28"/>
        </w:rPr>
        <w:t xml:space="preserve">So </w:t>
      </w:r>
      <w:r w:rsidR="00392581" w:rsidRPr="0089285F">
        <w:rPr>
          <w:rFonts w:ascii="Gentium" w:hAnsi="Gentium"/>
          <w:sz w:val="28"/>
          <w:szCs w:val="28"/>
        </w:rPr>
        <w:t xml:space="preserve">at the end of the law, the people will say, </w:t>
      </w:r>
      <w:proofErr w:type="gramStart"/>
      <w:r w:rsidR="00392581" w:rsidRPr="0089285F">
        <w:rPr>
          <w:rFonts w:ascii="Gentium" w:hAnsi="Gentium"/>
          <w:sz w:val="28"/>
          <w:szCs w:val="28"/>
        </w:rPr>
        <w:t>We</w:t>
      </w:r>
      <w:proofErr w:type="gramEnd"/>
      <w:r w:rsidR="00392581" w:rsidRPr="0089285F">
        <w:rPr>
          <w:rFonts w:ascii="Gentium" w:hAnsi="Gentium"/>
          <w:sz w:val="28"/>
          <w:szCs w:val="28"/>
        </w:rPr>
        <w:t xml:space="preserve"> promise to keep these commandments.</w:t>
      </w:r>
    </w:p>
    <w:p w:rsidR="005C544B" w:rsidRPr="0089285F" w:rsidRDefault="00370DFD" w:rsidP="0089285F">
      <w:pPr>
        <w:pStyle w:val="ListParagraph"/>
        <w:numPr>
          <w:ilvl w:val="0"/>
          <w:numId w:val="6"/>
        </w:numPr>
        <w:rPr>
          <w:rFonts w:ascii="Gentium" w:hAnsi="Gentium"/>
          <w:sz w:val="28"/>
          <w:szCs w:val="28"/>
        </w:rPr>
      </w:pPr>
      <w:r w:rsidRPr="0089285F">
        <w:rPr>
          <w:rFonts w:ascii="Gentium" w:hAnsi="Gentium"/>
          <w:sz w:val="28"/>
          <w:szCs w:val="28"/>
        </w:rPr>
        <w:t xml:space="preserve">And </w:t>
      </w:r>
      <w:r w:rsidR="001B7320" w:rsidRPr="0089285F">
        <w:rPr>
          <w:rFonts w:ascii="Gentium" w:hAnsi="Gentium"/>
          <w:sz w:val="28"/>
          <w:szCs w:val="28"/>
        </w:rPr>
        <w:t xml:space="preserve">again, </w:t>
      </w:r>
      <w:r w:rsidRPr="0089285F">
        <w:rPr>
          <w:rFonts w:ascii="Gentium" w:hAnsi="Gentium"/>
          <w:sz w:val="28"/>
          <w:szCs w:val="28"/>
        </w:rPr>
        <w:t xml:space="preserve">just like marriage, if Israel kept her promises, she would enjoy </w:t>
      </w:r>
      <w:r w:rsidR="005C544B" w:rsidRPr="0089285F">
        <w:rPr>
          <w:rFonts w:ascii="Gentium" w:hAnsi="Gentium"/>
          <w:sz w:val="28"/>
          <w:szCs w:val="28"/>
        </w:rPr>
        <w:t xml:space="preserve">all of the joys and privileges of </w:t>
      </w:r>
      <w:r w:rsidRPr="0089285F">
        <w:rPr>
          <w:rFonts w:ascii="Gentium" w:hAnsi="Gentium"/>
          <w:sz w:val="28"/>
          <w:szCs w:val="28"/>
        </w:rPr>
        <w:t xml:space="preserve">this covenant relationship, </w:t>
      </w:r>
      <w:r w:rsidR="005C544B" w:rsidRPr="0089285F">
        <w:rPr>
          <w:rFonts w:ascii="Gentium" w:hAnsi="Gentium"/>
          <w:sz w:val="28"/>
          <w:szCs w:val="28"/>
        </w:rPr>
        <w:t xml:space="preserve">but if </w:t>
      </w:r>
      <w:r w:rsidRPr="0089285F">
        <w:rPr>
          <w:rFonts w:ascii="Gentium" w:hAnsi="Gentium"/>
          <w:sz w:val="28"/>
          <w:szCs w:val="28"/>
        </w:rPr>
        <w:t xml:space="preserve">she broke her </w:t>
      </w:r>
      <w:r w:rsidR="005C544B" w:rsidRPr="0089285F">
        <w:rPr>
          <w:rFonts w:ascii="Gentium" w:hAnsi="Gentium"/>
          <w:sz w:val="28"/>
          <w:szCs w:val="28"/>
        </w:rPr>
        <w:t>promises</w:t>
      </w:r>
      <w:r w:rsidRPr="0089285F">
        <w:rPr>
          <w:rFonts w:ascii="Gentium" w:hAnsi="Gentium"/>
          <w:sz w:val="28"/>
          <w:szCs w:val="28"/>
        </w:rPr>
        <w:t xml:space="preserve">, she would lose </w:t>
      </w:r>
      <w:r w:rsidR="005C544B" w:rsidRPr="0089285F">
        <w:rPr>
          <w:rFonts w:ascii="Gentium" w:hAnsi="Gentium"/>
          <w:sz w:val="28"/>
          <w:szCs w:val="28"/>
        </w:rPr>
        <w:t xml:space="preserve">the joys and privileges of </w:t>
      </w:r>
      <w:r w:rsidRPr="0089285F">
        <w:rPr>
          <w:rFonts w:ascii="Gentium" w:hAnsi="Gentium"/>
          <w:sz w:val="28"/>
          <w:szCs w:val="28"/>
        </w:rPr>
        <w:t>this covenant relationship</w:t>
      </w:r>
      <w:r w:rsidR="005C544B" w:rsidRPr="0089285F">
        <w:rPr>
          <w:rFonts w:ascii="Gentium" w:hAnsi="Gentium"/>
          <w:sz w:val="28"/>
          <w:szCs w:val="28"/>
        </w:rPr>
        <w:t xml:space="preserve">.  </w:t>
      </w:r>
    </w:p>
    <w:p w:rsidR="00A3163A" w:rsidRPr="0089285F" w:rsidRDefault="00370DFD" w:rsidP="0089285F">
      <w:pPr>
        <w:rPr>
          <w:rFonts w:ascii="Gentium" w:hAnsi="Gentium"/>
          <w:sz w:val="28"/>
          <w:szCs w:val="28"/>
        </w:rPr>
      </w:pPr>
      <w:r w:rsidRPr="0089285F">
        <w:rPr>
          <w:rFonts w:ascii="Gentium" w:hAnsi="Gentium"/>
          <w:sz w:val="28"/>
          <w:szCs w:val="28"/>
        </w:rPr>
        <w:t>A</w:t>
      </w:r>
      <w:r w:rsidR="001D178E" w:rsidRPr="0089285F">
        <w:rPr>
          <w:rFonts w:ascii="Gentium" w:hAnsi="Gentium"/>
          <w:sz w:val="28"/>
          <w:szCs w:val="28"/>
        </w:rPr>
        <w:t>nd that</w:t>
      </w:r>
      <w:r w:rsidRPr="0089285F">
        <w:rPr>
          <w:rFonts w:ascii="Gentium" w:hAnsi="Gentium"/>
          <w:sz w:val="28"/>
          <w:szCs w:val="28"/>
        </w:rPr>
        <w:t>,</w:t>
      </w:r>
      <w:r w:rsidR="001D178E" w:rsidRPr="0089285F">
        <w:rPr>
          <w:rFonts w:ascii="Gentium" w:hAnsi="Gentium"/>
          <w:sz w:val="28"/>
          <w:szCs w:val="28"/>
        </w:rPr>
        <w:t xml:space="preserve"> in a nutshell</w:t>
      </w:r>
      <w:r w:rsidRPr="0089285F">
        <w:rPr>
          <w:rFonts w:ascii="Gentium" w:hAnsi="Gentium"/>
          <w:sz w:val="28"/>
          <w:szCs w:val="28"/>
        </w:rPr>
        <w:t>,</w:t>
      </w:r>
      <w:r w:rsidR="001D178E" w:rsidRPr="0089285F">
        <w:rPr>
          <w:rFonts w:ascii="Gentium" w:hAnsi="Gentium"/>
          <w:sz w:val="28"/>
          <w:szCs w:val="28"/>
        </w:rPr>
        <w:t xml:space="preserve"> is what Leviticus 26 spells out.  This is God saying to His covenant bride, if you faithfully obey the commandments that you have promised to obey, I will bless you, but if you disobey, I will curse you.</w:t>
      </w:r>
      <w:r w:rsidR="00CD7B6B" w:rsidRPr="0089285F">
        <w:rPr>
          <w:rFonts w:ascii="Gentium" w:hAnsi="Gentium"/>
          <w:sz w:val="28"/>
          <w:szCs w:val="28"/>
        </w:rPr>
        <w:t xml:space="preserve">  </w:t>
      </w:r>
      <w:r w:rsidR="005252D0" w:rsidRPr="0089285F">
        <w:rPr>
          <w:rFonts w:ascii="Gentium" w:hAnsi="Gentium"/>
          <w:sz w:val="28"/>
          <w:szCs w:val="28"/>
        </w:rPr>
        <w:t xml:space="preserve">And </w:t>
      </w:r>
      <w:r w:rsidR="00CD7B6B" w:rsidRPr="0089285F">
        <w:rPr>
          <w:rFonts w:ascii="Gentium" w:hAnsi="Gentium"/>
          <w:sz w:val="28"/>
          <w:szCs w:val="28"/>
        </w:rPr>
        <w:t xml:space="preserve">we are going to explore these </w:t>
      </w:r>
      <w:r w:rsidR="00D8603C" w:rsidRPr="0089285F">
        <w:rPr>
          <w:rFonts w:ascii="Gentium" w:hAnsi="Gentium"/>
          <w:sz w:val="28"/>
          <w:szCs w:val="28"/>
        </w:rPr>
        <w:t xml:space="preserve">covenantal </w:t>
      </w:r>
      <w:r w:rsidR="00CD7B6B" w:rsidRPr="0089285F">
        <w:rPr>
          <w:rFonts w:ascii="Gentium" w:hAnsi="Gentium"/>
          <w:sz w:val="28"/>
          <w:szCs w:val="28"/>
        </w:rPr>
        <w:t>blessing and curse provisions in the sermon</w:t>
      </w:r>
      <w:r w:rsidR="0053428F" w:rsidRPr="0089285F">
        <w:rPr>
          <w:rFonts w:ascii="Gentium" w:hAnsi="Gentium"/>
          <w:sz w:val="28"/>
          <w:szCs w:val="28"/>
        </w:rPr>
        <w:t xml:space="preserve"> today</w:t>
      </w:r>
      <w:r w:rsidR="00CD7B6B" w:rsidRPr="0089285F">
        <w:rPr>
          <w:rFonts w:ascii="Gentium" w:hAnsi="Gentium"/>
          <w:sz w:val="28"/>
          <w:szCs w:val="28"/>
        </w:rPr>
        <w:t xml:space="preserve">.  </w:t>
      </w:r>
      <w:r w:rsidR="00431B0D" w:rsidRPr="0089285F">
        <w:rPr>
          <w:rFonts w:ascii="Gentium" w:hAnsi="Gentium"/>
          <w:sz w:val="28"/>
          <w:szCs w:val="28"/>
        </w:rPr>
        <w:t xml:space="preserve">And </w:t>
      </w:r>
      <w:r w:rsidR="0053428F" w:rsidRPr="0089285F">
        <w:rPr>
          <w:rFonts w:ascii="Gentium" w:hAnsi="Gentium"/>
          <w:sz w:val="28"/>
          <w:szCs w:val="28"/>
        </w:rPr>
        <w:t xml:space="preserve">ultimately we </w:t>
      </w:r>
      <w:r w:rsidR="007D25A3" w:rsidRPr="0089285F">
        <w:rPr>
          <w:rFonts w:ascii="Gentium" w:hAnsi="Gentium"/>
          <w:sz w:val="28"/>
          <w:szCs w:val="28"/>
        </w:rPr>
        <w:t xml:space="preserve">want </w:t>
      </w:r>
      <w:r w:rsidR="0053428F" w:rsidRPr="0089285F">
        <w:rPr>
          <w:rFonts w:ascii="Gentium" w:hAnsi="Gentium"/>
          <w:sz w:val="28"/>
          <w:szCs w:val="28"/>
        </w:rPr>
        <w:t xml:space="preserve">to get to what all of this means for us as the Lord’s people today.  </w:t>
      </w:r>
    </w:p>
    <w:p w:rsidR="00A3163A" w:rsidRPr="0089285F" w:rsidRDefault="00A3163A" w:rsidP="0089285F">
      <w:pPr>
        <w:rPr>
          <w:rFonts w:ascii="Gentium" w:hAnsi="Gentium"/>
          <w:sz w:val="28"/>
          <w:szCs w:val="28"/>
        </w:rPr>
      </w:pPr>
    </w:p>
    <w:p w:rsidR="002E637B" w:rsidRPr="0089285F" w:rsidRDefault="00431B0D" w:rsidP="0089285F">
      <w:pPr>
        <w:rPr>
          <w:rFonts w:ascii="Gentium" w:hAnsi="Gentium"/>
          <w:sz w:val="28"/>
          <w:szCs w:val="28"/>
        </w:rPr>
      </w:pPr>
      <w:r w:rsidRPr="0089285F">
        <w:rPr>
          <w:rFonts w:ascii="Gentium" w:hAnsi="Gentium"/>
          <w:sz w:val="28"/>
          <w:szCs w:val="28"/>
        </w:rPr>
        <w:t xml:space="preserve">But </w:t>
      </w:r>
      <w:r w:rsidR="0053428F" w:rsidRPr="0089285F">
        <w:rPr>
          <w:rFonts w:ascii="Gentium" w:hAnsi="Gentium"/>
          <w:sz w:val="28"/>
          <w:szCs w:val="28"/>
        </w:rPr>
        <w:t xml:space="preserve">to get there, we </w:t>
      </w:r>
      <w:r w:rsidR="00706ADB" w:rsidRPr="0089285F">
        <w:rPr>
          <w:rFonts w:ascii="Gentium" w:hAnsi="Gentium"/>
          <w:sz w:val="28"/>
          <w:szCs w:val="28"/>
        </w:rPr>
        <w:t xml:space="preserve">must </w:t>
      </w:r>
      <w:r w:rsidR="0053428F" w:rsidRPr="0089285F">
        <w:rPr>
          <w:rFonts w:ascii="Gentium" w:hAnsi="Gentium"/>
          <w:sz w:val="28"/>
          <w:szCs w:val="28"/>
        </w:rPr>
        <w:t xml:space="preserve">understand that </w:t>
      </w:r>
      <w:r w:rsidR="00CD7B6B" w:rsidRPr="0089285F">
        <w:rPr>
          <w:rFonts w:ascii="Gentium" w:hAnsi="Gentium"/>
          <w:sz w:val="28"/>
          <w:szCs w:val="28"/>
        </w:rPr>
        <w:t>covenant – this special</w:t>
      </w:r>
      <w:r w:rsidR="0053428F" w:rsidRPr="0089285F">
        <w:rPr>
          <w:rFonts w:ascii="Gentium" w:hAnsi="Gentium"/>
          <w:sz w:val="28"/>
          <w:szCs w:val="28"/>
        </w:rPr>
        <w:t>, marriage-like</w:t>
      </w:r>
      <w:r w:rsidR="00CD7B6B" w:rsidRPr="0089285F">
        <w:rPr>
          <w:rFonts w:ascii="Gentium" w:hAnsi="Gentium"/>
          <w:sz w:val="28"/>
          <w:szCs w:val="28"/>
        </w:rPr>
        <w:t xml:space="preserve"> relationship – is always how God relates to His people.  It began in the Garden of Eden with Adam and Eve.  </w:t>
      </w:r>
      <w:r w:rsidR="0053428F" w:rsidRPr="0089285F">
        <w:rPr>
          <w:rFonts w:ascii="Gentium" w:hAnsi="Gentium"/>
          <w:sz w:val="28"/>
          <w:szCs w:val="28"/>
        </w:rPr>
        <w:t xml:space="preserve">And </w:t>
      </w:r>
      <w:r w:rsidR="00706ADB" w:rsidRPr="0089285F">
        <w:rPr>
          <w:rFonts w:ascii="Gentium" w:hAnsi="Gentium"/>
          <w:sz w:val="28"/>
          <w:szCs w:val="28"/>
        </w:rPr>
        <w:t xml:space="preserve">it continued </w:t>
      </w:r>
      <w:r w:rsidR="0053428F" w:rsidRPr="0089285F">
        <w:rPr>
          <w:rFonts w:ascii="Gentium" w:hAnsi="Gentium"/>
          <w:sz w:val="28"/>
          <w:szCs w:val="28"/>
        </w:rPr>
        <w:t>with Noah</w:t>
      </w:r>
      <w:r w:rsidR="00706ADB" w:rsidRPr="0089285F">
        <w:rPr>
          <w:rFonts w:ascii="Gentium" w:hAnsi="Gentium"/>
          <w:sz w:val="28"/>
          <w:szCs w:val="28"/>
        </w:rPr>
        <w:t xml:space="preserve"> and </w:t>
      </w:r>
      <w:r w:rsidR="00A3163A" w:rsidRPr="0089285F">
        <w:rPr>
          <w:rFonts w:ascii="Gentium" w:hAnsi="Gentium"/>
          <w:sz w:val="28"/>
          <w:szCs w:val="28"/>
        </w:rPr>
        <w:t xml:space="preserve">then with </w:t>
      </w:r>
      <w:r w:rsidR="00706ADB" w:rsidRPr="0089285F">
        <w:rPr>
          <w:rFonts w:ascii="Gentium" w:hAnsi="Gentium"/>
          <w:sz w:val="28"/>
          <w:szCs w:val="28"/>
        </w:rPr>
        <w:t xml:space="preserve">Abraham, as God </w:t>
      </w:r>
      <w:r w:rsidR="00706ADB" w:rsidRPr="0089285F">
        <w:rPr>
          <w:rFonts w:ascii="Gentium" w:hAnsi="Gentium"/>
          <w:sz w:val="28"/>
          <w:szCs w:val="28"/>
        </w:rPr>
        <w:lastRenderedPageBreak/>
        <w:t>esta</w:t>
      </w:r>
      <w:r w:rsidR="00DD64FB" w:rsidRPr="0089285F">
        <w:rPr>
          <w:rFonts w:ascii="Gentium" w:hAnsi="Gentium"/>
          <w:sz w:val="28"/>
          <w:szCs w:val="28"/>
        </w:rPr>
        <w:t>blished the nation of Israel</w:t>
      </w:r>
      <w:r w:rsidR="0053428F" w:rsidRPr="0089285F">
        <w:rPr>
          <w:rFonts w:ascii="Gentium" w:hAnsi="Gentium"/>
          <w:sz w:val="28"/>
          <w:szCs w:val="28"/>
        </w:rPr>
        <w:t xml:space="preserve">.  And now, </w:t>
      </w:r>
      <w:r w:rsidR="00706ADB" w:rsidRPr="0089285F">
        <w:rPr>
          <w:rFonts w:ascii="Gentium" w:hAnsi="Gentium"/>
          <w:sz w:val="28"/>
          <w:szCs w:val="28"/>
        </w:rPr>
        <w:t>through</w:t>
      </w:r>
      <w:r w:rsidR="0053428F" w:rsidRPr="0089285F">
        <w:rPr>
          <w:rFonts w:ascii="Gentium" w:hAnsi="Gentium"/>
          <w:sz w:val="28"/>
          <w:szCs w:val="28"/>
        </w:rPr>
        <w:t xml:space="preserve"> Moses, God </w:t>
      </w:r>
      <w:r w:rsidR="00D8603C" w:rsidRPr="0089285F">
        <w:rPr>
          <w:rFonts w:ascii="Gentium" w:hAnsi="Gentium"/>
          <w:sz w:val="28"/>
          <w:szCs w:val="28"/>
        </w:rPr>
        <w:t>wa</w:t>
      </w:r>
      <w:r w:rsidR="0053428F" w:rsidRPr="0089285F">
        <w:rPr>
          <w:rFonts w:ascii="Gentium" w:hAnsi="Gentium"/>
          <w:sz w:val="28"/>
          <w:szCs w:val="28"/>
        </w:rPr>
        <w:t xml:space="preserve">s unfolding more about how He and His people </w:t>
      </w:r>
      <w:r w:rsidR="00D8603C" w:rsidRPr="0089285F">
        <w:rPr>
          <w:rFonts w:ascii="Gentium" w:hAnsi="Gentium"/>
          <w:sz w:val="28"/>
          <w:szCs w:val="28"/>
        </w:rPr>
        <w:t xml:space="preserve">would </w:t>
      </w:r>
      <w:r w:rsidR="0053428F" w:rsidRPr="0089285F">
        <w:rPr>
          <w:rFonts w:ascii="Gentium" w:hAnsi="Gentium"/>
          <w:sz w:val="28"/>
          <w:szCs w:val="28"/>
        </w:rPr>
        <w:t xml:space="preserve">live together in covenant </w:t>
      </w:r>
      <w:r w:rsidR="00D67593" w:rsidRPr="0089285F">
        <w:rPr>
          <w:rFonts w:ascii="Gentium" w:hAnsi="Gentium"/>
          <w:sz w:val="28"/>
          <w:szCs w:val="28"/>
        </w:rPr>
        <w:t xml:space="preserve">relationship </w:t>
      </w:r>
      <w:r w:rsidR="0053428F" w:rsidRPr="0089285F">
        <w:rPr>
          <w:rFonts w:ascii="Gentium" w:hAnsi="Gentium"/>
          <w:i/>
          <w:sz w:val="28"/>
          <w:szCs w:val="28"/>
        </w:rPr>
        <w:t>with the Law</w:t>
      </w:r>
      <w:r w:rsidR="0053428F" w:rsidRPr="0089285F">
        <w:rPr>
          <w:rFonts w:ascii="Gentium" w:hAnsi="Gentium"/>
          <w:sz w:val="28"/>
          <w:szCs w:val="28"/>
        </w:rPr>
        <w:t xml:space="preserve">.  </w:t>
      </w:r>
    </w:p>
    <w:p w:rsidR="009E3EE3" w:rsidRPr="0089285F" w:rsidRDefault="009E3EE3" w:rsidP="0089285F">
      <w:pPr>
        <w:rPr>
          <w:rFonts w:ascii="Gentium" w:hAnsi="Gentium"/>
          <w:sz w:val="28"/>
          <w:szCs w:val="28"/>
        </w:rPr>
      </w:pPr>
    </w:p>
    <w:p w:rsidR="001D178E" w:rsidRPr="0089285F" w:rsidRDefault="00626FEE" w:rsidP="0089285F">
      <w:pPr>
        <w:rPr>
          <w:rFonts w:ascii="Gentium" w:hAnsi="Gentium"/>
          <w:sz w:val="28"/>
          <w:szCs w:val="28"/>
        </w:rPr>
      </w:pPr>
      <w:r w:rsidRPr="0089285F">
        <w:rPr>
          <w:rFonts w:ascii="Gentium" w:hAnsi="Gentium"/>
          <w:sz w:val="28"/>
          <w:szCs w:val="28"/>
        </w:rPr>
        <w:t xml:space="preserve">I hasten to add though that </w:t>
      </w:r>
      <w:r w:rsidR="0053428F" w:rsidRPr="0089285F">
        <w:rPr>
          <w:rFonts w:ascii="Gentium" w:hAnsi="Gentium"/>
          <w:sz w:val="28"/>
          <w:szCs w:val="28"/>
        </w:rPr>
        <w:t>this</w:t>
      </w:r>
      <w:r w:rsidR="001B4296" w:rsidRPr="0089285F">
        <w:rPr>
          <w:rFonts w:ascii="Gentium" w:hAnsi="Gentium"/>
          <w:sz w:val="28"/>
          <w:szCs w:val="28"/>
        </w:rPr>
        <w:t xml:space="preserve"> covenant</w:t>
      </w:r>
      <w:r w:rsidR="0053428F" w:rsidRPr="0089285F">
        <w:rPr>
          <w:rFonts w:ascii="Gentium" w:hAnsi="Gentium"/>
          <w:sz w:val="28"/>
          <w:szCs w:val="28"/>
        </w:rPr>
        <w:t xml:space="preserve"> is the </w:t>
      </w:r>
      <w:r w:rsidR="0053428F" w:rsidRPr="0089285F">
        <w:rPr>
          <w:rFonts w:ascii="Gentium" w:hAnsi="Gentium"/>
          <w:b/>
          <w:sz w:val="28"/>
          <w:szCs w:val="28"/>
        </w:rPr>
        <w:t>Covenant of Grace</w:t>
      </w:r>
      <w:r w:rsidR="0053428F" w:rsidRPr="0089285F">
        <w:rPr>
          <w:rFonts w:ascii="Gentium" w:hAnsi="Gentium"/>
          <w:sz w:val="28"/>
          <w:szCs w:val="28"/>
        </w:rPr>
        <w:t xml:space="preserve">.  </w:t>
      </w:r>
      <w:r w:rsidR="00737EF9" w:rsidRPr="0089285F">
        <w:rPr>
          <w:rFonts w:ascii="Gentium" w:hAnsi="Gentium"/>
          <w:sz w:val="28"/>
          <w:szCs w:val="28"/>
        </w:rPr>
        <w:t xml:space="preserve">Beginning with Adam and Eve in the Garden, God entered in to a covenant of grace.  And it is slowly </w:t>
      </w:r>
      <w:r w:rsidR="0053428F" w:rsidRPr="0089285F">
        <w:rPr>
          <w:rFonts w:ascii="Gentium" w:hAnsi="Gentium"/>
          <w:sz w:val="28"/>
          <w:szCs w:val="28"/>
        </w:rPr>
        <w:t xml:space="preserve">unfolded and unpacked as we progress through the Old Testament to the coming of Christ.  But at its heart, it is the promise of God </w:t>
      </w:r>
      <w:r w:rsidR="00CD7B6B" w:rsidRPr="0089285F">
        <w:rPr>
          <w:rFonts w:ascii="Gentium" w:hAnsi="Gentium"/>
          <w:sz w:val="28"/>
          <w:szCs w:val="28"/>
        </w:rPr>
        <w:t xml:space="preserve">to </w:t>
      </w:r>
      <w:r w:rsidR="00514AF3" w:rsidRPr="0089285F">
        <w:rPr>
          <w:rFonts w:ascii="Gentium" w:hAnsi="Gentium"/>
          <w:sz w:val="28"/>
          <w:szCs w:val="28"/>
        </w:rPr>
        <w:t xml:space="preserve">live in covenant with all </w:t>
      </w:r>
      <w:r w:rsidR="00CD7B6B" w:rsidRPr="0089285F">
        <w:rPr>
          <w:rFonts w:ascii="Gentium" w:hAnsi="Gentium"/>
          <w:sz w:val="28"/>
          <w:szCs w:val="28"/>
        </w:rPr>
        <w:t xml:space="preserve">who believe in </w:t>
      </w:r>
      <w:r w:rsidR="0053428F" w:rsidRPr="0089285F">
        <w:rPr>
          <w:rFonts w:ascii="Gentium" w:hAnsi="Gentium"/>
          <w:sz w:val="28"/>
          <w:szCs w:val="28"/>
        </w:rPr>
        <w:t xml:space="preserve">Jesus Christ for the </w:t>
      </w:r>
      <w:r w:rsidR="00CD7B6B" w:rsidRPr="0089285F">
        <w:rPr>
          <w:rFonts w:ascii="Gentium" w:hAnsi="Gentium"/>
          <w:sz w:val="28"/>
          <w:szCs w:val="28"/>
        </w:rPr>
        <w:t xml:space="preserve">forgiveness of sins. </w:t>
      </w:r>
      <w:r w:rsidR="00B63A6D" w:rsidRPr="0089285F">
        <w:rPr>
          <w:rFonts w:ascii="Gentium" w:hAnsi="Gentium"/>
          <w:sz w:val="28"/>
          <w:szCs w:val="28"/>
        </w:rPr>
        <w:t xml:space="preserve"> </w:t>
      </w:r>
      <w:r w:rsidR="0053428F" w:rsidRPr="0089285F">
        <w:rPr>
          <w:rFonts w:ascii="Gentium" w:hAnsi="Gentium"/>
          <w:sz w:val="28"/>
          <w:szCs w:val="28"/>
        </w:rPr>
        <w:t>That’s why it</w:t>
      </w:r>
      <w:r w:rsidR="00B63A6D" w:rsidRPr="0089285F">
        <w:rPr>
          <w:rFonts w:ascii="Gentium" w:hAnsi="Gentium"/>
          <w:sz w:val="28"/>
          <w:szCs w:val="28"/>
        </w:rPr>
        <w:t xml:space="preserve"> is the </w:t>
      </w:r>
      <w:r w:rsidR="0053428F" w:rsidRPr="0089285F">
        <w:rPr>
          <w:rFonts w:ascii="Gentium" w:hAnsi="Gentium"/>
          <w:sz w:val="28"/>
          <w:szCs w:val="28"/>
        </w:rPr>
        <w:t>C</w:t>
      </w:r>
      <w:r w:rsidR="00B63A6D" w:rsidRPr="0089285F">
        <w:rPr>
          <w:rFonts w:ascii="Gentium" w:hAnsi="Gentium"/>
          <w:sz w:val="28"/>
          <w:szCs w:val="28"/>
        </w:rPr>
        <w:t xml:space="preserve">ovenant of </w:t>
      </w:r>
      <w:r w:rsidR="0053428F" w:rsidRPr="0089285F">
        <w:rPr>
          <w:rFonts w:ascii="Gentium" w:hAnsi="Gentium"/>
          <w:i/>
          <w:sz w:val="28"/>
          <w:szCs w:val="28"/>
        </w:rPr>
        <w:t>G</w:t>
      </w:r>
      <w:r w:rsidR="00B63A6D" w:rsidRPr="0089285F">
        <w:rPr>
          <w:rFonts w:ascii="Gentium" w:hAnsi="Gentium"/>
          <w:i/>
          <w:sz w:val="28"/>
          <w:szCs w:val="28"/>
        </w:rPr>
        <w:t>race</w:t>
      </w:r>
      <w:r w:rsidR="00D56D51" w:rsidRPr="0089285F">
        <w:rPr>
          <w:rFonts w:ascii="Gentium" w:hAnsi="Gentium"/>
          <w:i/>
          <w:sz w:val="28"/>
          <w:szCs w:val="28"/>
        </w:rPr>
        <w:t xml:space="preserve"> </w:t>
      </w:r>
      <w:r w:rsidR="00D56D51" w:rsidRPr="0089285F">
        <w:rPr>
          <w:rFonts w:ascii="Gentium" w:hAnsi="Gentium"/>
          <w:sz w:val="28"/>
          <w:szCs w:val="28"/>
        </w:rPr>
        <w:t>– i</w:t>
      </w:r>
      <w:r w:rsidR="00B63A6D" w:rsidRPr="0089285F">
        <w:rPr>
          <w:rFonts w:ascii="Gentium" w:hAnsi="Gentium"/>
          <w:sz w:val="28"/>
          <w:szCs w:val="28"/>
        </w:rPr>
        <w:t>t is not something we deserve or can earn; it is all about trusting in Christ.</w:t>
      </w:r>
      <w:r w:rsidR="00DD64FB" w:rsidRPr="0089285F">
        <w:rPr>
          <w:rFonts w:ascii="Gentium" w:hAnsi="Gentium"/>
          <w:sz w:val="28"/>
          <w:szCs w:val="28"/>
        </w:rPr>
        <w:t xml:space="preserve">  And I make that point because </w:t>
      </w:r>
      <w:r w:rsidR="00D56D51" w:rsidRPr="0089285F">
        <w:rPr>
          <w:rFonts w:ascii="Gentium" w:hAnsi="Gentium"/>
          <w:sz w:val="28"/>
          <w:szCs w:val="28"/>
        </w:rPr>
        <w:t xml:space="preserve">there are lots of commandments in Leviticus.  And Chapter 26 is all about if you do this I will bless you and if you do not do this I will curse you.  And it would be easy to think that God’s covenant relationship with Old Testament Israel was just about obeying the law.  </w:t>
      </w:r>
      <w:r w:rsidR="00151FF4" w:rsidRPr="0089285F">
        <w:rPr>
          <w:rFonts w:ascii="Gentium" w:hAnsi="Gentium"/>
          <w:sz w:val="28"/>
          <w:szCs w:val="28"/>
        </w:rPr>
        <w:t>B</w:t>
      </w:r>
      <w:r w:rsidR="008177A0" w:rsidRPr="0089285F">
        <w:rPr>
          <w:rFonts w:ascii="Gentium" w:hAnsi="Gentium"/>
          <w:sz w:val="28"/>
          <w:szCs w:val="28"/>
        </w:rPr>
        <w:t xml:space="preserve">ut that is not the case; the heart of the law was trusting in God’s promise to send Messiah.  </w:t>
      </w:r>
      <w:r w:rsidR="00151FF4" w:rsidRPr="0089285F">
        <w:rPr>
          <w:rFonts w:ascii="Gentium" w:hAnsi="Gentium"/>
          <w:sz w:val="28"/>
          <w:szCs w:val="28"/>
        </w:rPr>
        <w:t>And this will be a crucial point when we come to what all of this means for us today.</w:t>
      </w:r>
    </w:p>
    <w:p w:rsidR="00CD7B6B" w:rsidRPr="0089285F" w:rsidRDefault="00CD7B6B" w:rsidP="0089285F">
      <w:pPr>
        <w:rPr>
          <w:rFonts w:ascii="Gentium" w:hAnsi="Gentium"/>
          <w:sz w:val="28"/>
          <w:szCs w:val="28"/>
        </w:rPr>
      </w:pPr>
    </w:p>
    <w:p w:rsidR="0025140D" w:rsidRPr="0089285F" w:rsidRDefault="00BB7811" w:rsidP="0089285F">
      <w:pPr>
        <w:rPr>
          <w:rFonts w:ascii="Gentium" w:hAnsi="Gentium"/>
          <w:sz w:val="28"/>
          <w:szCs w:val="28"/>
        </w:rPr>
      </w:pPr>
      <w:r w:rsidRPr="0089285F">
        <w:rPr>
          <w:rFonts w:ascii="Gentium" w:hAnsi="Gentium"/>
          <w:sz w:val="28"/>
          <w:szCs w:val="28"/>
        </w:rPr>
        <w:t xml:space="preserve">So four main parts to today’s sermon: We will break this chapter down into three parts and then we will end with what it means for us today.  </w:t>
      </w:r>
      <w:r w:rsidR="00151FF4" w:rsidRPr="0089285F">
        <w:rPr>
          <w:rFonts w:ascii="Gentium" w:hAnsi="Gentium"/>
          <w:sz w:val="28"/>
          <w:szCs w:val="28"/>
        </w:rPr>
        <w:t xml:space="preserve">And </w:t>
      </w:r>
      <w:r w:rsidRPr="0089285F">
        <w:rPr>
          <w:rFonts w:ascii="Gentium" w:hAnsi="Gentium"/>
          <w:sz w:val="28"/>
          <w:szCs w:val="28"/>
        </w:rPr>
        <w:t xml:space="preserve">our theme is </w:t>
      </w:r>
      <w:r w:rsidR="00934B5B" w:rsidRPr="0089285F">
        <w:rPr>
          <w:rFonts w:ascii="Gentium" w:hAnsi="Gentium"/>
          <w:sz w:val="28"/>
          <w:szCs w:val="28"/>
        </w:rPr>
        <w:t xml:space="preserve">very simple: </w:t>
      </w:r>
      <w:r w:rsidR="0032001C" w:rsidRPr="0089285F">
        <w:rPr>
          <w:rFonts w:ascii="Gentium" w:hAnsi="Gentium"/>
          <w:sz w:val="28"/>
          <w:szCs w:val="28"/>
        </w:rPr>
        <w:t xml:space="preserve">It is </w:t>
      </w:r>
      <w:r w:rsidR="00934B5B" w:rsidRPr="0089285F">
        <w:rPr>
          <w:rFonts w:ascii="Gentium" w:hAnsi="Gentium"/>
          <w:b/>
          <w:caps/>
          <w:sz w:val="28"/>
          <w:szCs w:val="28"/>
        </w:rPr>
        <w:t>The blessed life of a covenant keeper</w:t>
      </w:r>
      <w:r w:rsidR="00934B5B" w:rsidRPr="0089285F">
        <w:rPr>
          <w:rFonts w:ascii="Gentium" w:hAnsi="Gentium"/>
          <w:sz w:val="28"/>
          <w:szCs w:val="28"/>
        </w:rPr>
        <w:t>.</w:t>
      </w:r>
      <w:r w:rsidRPr="0089285F">
        <w:rPr>
          <w:rFonts w:ascii="Gentium" w:hAnsi="Gentium"/>
          <w:sz w:val="28"/>
          <w:szCs w:val="28"/>
        </w:rPr>
        <w:t xml:space="preserve"> </w:t>
      </w:r>
      <w:r w:rsidR="00934B5B" w:rsidRPr="0089285F">
        <w:rPr>
          <w:rFonts w:ascii="Gentium" w:hAnsi="Gentium"/>
          <w:sz w:val="28"/>
          <w:szCs w:val="28"/>
        </w:rPr>
        <w:t xml:space="preserve"> </w:t>
      </w:r>
    </w:p>
    <w:p w:rsidR="00817D4F" w:rsidRPr="0089285F" w:rsidRDefault="00817D4F" w:rsidP="0089285F">
      <w:pPr>
        <w:rPr>
          <w:rFonts w:ascii="Gentium" w:hAnsi="Gentium"/>
          <w:sz w:val="28"/>
          <w:szCs w:val="28"/>
        </w:rPr>
      </w:pPr>
    </w:p>
    <w:p w:rsidR="00565F42" w:rsidRPr="0089285F" w:rsidRDefault="002304BB" w:rsidP="0089285F">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sidRPr="0089285F">
        <w:rPr>
          <w:rFonts w:ascii="Gentium" w:hAnsi="Gentium"/>
          <w:sz w:val="28"/>
          <w:szCs w:val="28"/>
        </w:rPr>
        <w:t xml:space="preserve">So let’s begin with a few more words about God’s relationship with Israel, which come out in the first </w:t>
      </w:r>
      <w:r w:rsidR="00172889" w:rsidRPr="0089285F">
        <w:rPr>
          <w:rFonts w:ascii="Gentium" w:hAnsi="Gentium"/>
          <w:sz w:val="28"/>
          <w:szCs w:val="28"/>
        </w:rPr>
        <w:t xml:space="preserve">and last </w:t>
      </w:r>
      <w:r w:rsidRPr="0089285F">
        <w:rPr>
          <w:rFonts w:ascii="Gentium" w:hAnsi="Gentium"/>
          <w:sz w:val="28"/>
          <w:szCs w:val="28"/>
        </w:rPr>
        <w:t xml:space="preserve">verses of the chapter.  And our heading here is </w:t>
      </w:r>
      <w:r w:rsidR="00B33B68" w:rsidRPr="0089285F">
        <w:rPr>
          <w:rFonts w:ascii="Gentium" w:hAnsi="Gentium"/>
          <w:b/>
          <w:caps/>
          <w:sz w:val="28"/>
          <w:szCs w:val="28"/>
        </w:rPr>
        <w:t xml:space="preserve">The </w:t>
      </w:r>
      <w:r w:rsidR="009C3E2C" w:rsidRPr="0089285F">
        <w:rPr>
          <w:rFonts w:ascii="Gentium" w:hAnsi="Gentium"/>
          <w:b/>
          <w:caps/>
          <w:sz w:val="28"/>
          <w:szCs w:val="28"/>
        </w:rPr>
        <w:t>Covenantal Context</w:t>
      </w:r>
      <w:r w:rsidRPr="0089285F">
        <w:rPr>
          <w:rFonts w:ascii="Gentium" w:hAnsi="Gentium"/>
          <w:sz w:val="28"/>
          <w:szCs w:val="28"/>
        </w:rPr>
        <w:t>.</w:t>
      </w:r>
    </w:p>
    <w:p w:rsidR="00A26BFD" w:rsidRPr="0089285F" w:rsidRDefault="00A26BFD" w:rsidP="0089285F">
      <w:pPr>
        <w:ind w:left="-340"/>
        <w:rPr>
          <w:rFonts w:ascii="Gentium" w:hAnsi="Gentium"/>
          <w:sz w:val="28"/>
          <w:szCs w:val="28"/>
        </w:rPr>
      </w:pPr>
    </w:p>
    <w:p w:rsidR="002406B5" w:rsidRPr="0089285F" w:rsidRDefault="004B00C9" w:rsidP="0089285F">
      <w:pPr>
        <w:numPr>
          <w:ilvl w:val="1"/>
          <w:numId w:val="4"/>
        </w:numPr>
        <w:rPr>
          <w:rFonts w:ascii="Gentium" w:hAnsi="Gentium"/>
          <w:sz w:val="28"/>
          <w:szCs w:val="28"/>
        </w:rPr>
      </w:pPr>
      <w:r w:rsidRPr="0089285F">
        <w:rPr>
          <w:rFonts w:ascii="Gentium" w:hAnsi="Gentium"/>
          <w:sz w:val="28"/>
          <w:szCs w:val="28"/>
        </w:rPr>
        <w:t xml:space="preserve">Before the blessings and curses provisions begin, we read words </w:t>
      </w:r>
      <w:r w:rsidR="00172889" w:rsidRPr="0089285F">
        <w:rPr>
          <w:rFonts w:ascii="Gentium" w:hAnsi="Gentium"/>
          <w:sz w:val="28"/>
          <w:szCs w:val="28"/>
        </w:rPr>
        <w:t xml:space="preserve">in </w:t>
      </w:r>
      <w:r w:rsidR="00172889" w:rsidRPr="0089285F">
        <w:rPr>
          <w:rFonts w:ascii="Gentium" w:hAnsi="Gentium"/>
          <w:b/>
          <w:sz w:val="28"/>
          <w:szCs w:val="28"/>
        </w:rPr>
        <w:t>verses 1-2</w:t>
      </w:r>
      <w:r w:rsidR="00172889" w:rsidRPr="0089285F">
        <w:rPr>
          <w:rFonts w:ascii="Gentium" w:hAnsi="Gentium"/>
          <w:sz w:val="28"/>
          <w:szCs w:val="28"/>
        </w:rPr>
        <w:t xml:space="preserve"> </w:t>
      </w:r>
      <w:r w:rsidRPr="0089285F">
        <w:rPr>
          <w:rFonts w:ascii="Gentium" w:hAnsi="Gentium"/>
          <w:sz w:val="28"/>
          <w:szCs w:val="28"/>
        </w:rPr>
        <w:t xml:space="preserve">that are very similar to how </w:t>
      </w:r>
      <w:r w:rsidR="002406B5" w:rsidRPr="0089285F">
        <w:rPr>
          <w:rFonts w:ascii="Gentium" w:hAnsi="Gentium"/>
          <w:sz w:val="28"/>
          <w:szCs w:val="28"/>
        </w:rPr>
        <w:t>chapter 19</w:t>
      </w:r>
      <w:r w:rsidR="00737EF9" w:rsidRPr="0089285F">
        <w:rPr>
          <w:rFonts w:ascii="Gentium" w:hAnsi="Gentium"/>
          <w:sz w:val="28"/>
          <w:szCs w:val="28"/>
        </w:rPr>
        <w:t>, the summary of the covenant law,</w:t>
      </w:r>
      <w:r w:rsidRPr="0089285F">
        <w:rPr>
          <w:rFonts w:ascii="Gentium" w:hAnsi="Gentium"/>
          <w:sz w:val="28"/>
          <w:szCs w:val="28"/>
        </w:rPr>
        <w:t xml:space="preserve"> began</w:t>
      </w:r>
      <w:r w:rsidR="002406B5" w:rsidRPr="0089285F">
        <w:rPr>
          <w:rFonts w:ascii="Gentium" w:hAnsi="Gentium"/>
          <w:sz w:val="28"/>
          <w:szCs w:val="28"/>
        </w:rPr>
        <w:t xml:space="preserve">.  </w:t>
      </w:r>
      <w:r w:rsidRPr="0089285F">
        <w:rPr>
          <w:rFonts w:ascii="Gentium" w:hAnsi="Gentium"/>
          <w:sz w:val="28"/>
          <w:szCs w:val="28"/>
        </w:rPr>
        <w:t xml:space="preserve">They warn the people </w:t>
      </w:r>
      <w:r w:rsidR="002406B5" w:rsidRPr="0089285F">
        <w:rPr>
          <w:rFonts w:ascii="Gentium" w:hAnsi="Gentium"/>
          <w:sz w:val="28"/>
          <w:szCs w:val="28"/>
        </w:rPr>
        <w:t>against idolatry and requir</w:t>
      </w:r>
      <w:r w:rsidRPr="0089285F">
        <w:rPr>
          <w:rFonts w:ascii="Gentium" w:hAnsi="Gentium"/>
          <w:sz w:val="28"/>
          <w:szCs w:val="28"/>
        </w:rPr>
        <w:t>e</w:t>
      </w:r>
      <w:r w:rsidR="002406B5" w:rsidRPr="0089285F">
        <w:rPr>
          <w:rFonts w:ascii="Gentium" w:hAnsi="Gentium"/>
          <w:sz w:val="28"/>
          <w:szCs w:val="28"/>
        </w:rPr>
        <w:t xml:space="preserve"> Sabbath observance and reverence of the sanctuary.  </w:t>
      </w:r>
      <w:r w:rsidR="00984273" w:rsidRPr="0089285F">
        <w:rPr>
          <w:rFonts w:ascii="Gentium" w:hAnsi="Gentium"/>
          <w:sz w:val="28"/>
          <w:szCs w:val="28"/>
        </w:rPr>
        <w:t xml:space="preserve">So </w:t>
      </w:r>
      <w:r w:rsidR="00737EF9" w:rsidRPr="0089285F">
        <w:rPr>
          <w:rFonts w:ascii="Gentium" w:hAnsi="Gentium"/>
          <w:sz w:val="28"/>
          <w:szCs w:val="28"/>
        </w:rPr>
        <w:t xml:space="preserve">God gives </w:t>
      </w:r>
      <w:r w:rsidR="002406B5" w:rsidRPr="0089285F">
        <w:rPr>
          <w:rFonts w:ascii="Gentium" w:hAnsi="Gentium"/>
          <w:sz w:val="28"/>
          <w:szCs w:val="28"/>
        </w:rPr>
        <w:t xml:space="preserve">the </w:t>
      </w:r>
      <w:r w:rsidR="00F80ACD" w:rsidRPr="0089285F">
        <w:rPr>
          <w:rFonts w:ascii="Gentium" w:hAnsi="Gentium"/>
          <w:sz w:val="28"/>
          <w:szCs w:val="28"/>
        </w:rPr>
        <w:t>2</w:t>
      </w:r>
      <w:r w:rsidR="00F80ACD" w:rsidRPr="0089285F">
        <w:rPr>
          <w:rFonts w:ascii="Gentium" w:hAnsi="Gentium"/>
          <w:sz w:val="28"/>
          <w:szCs w:val="28"/>
          <w:vertAlign w:val="superscript"/>
        </w:rPr>
        <w:t>nd</w:t>
      </w:r>
      <w:r w:rsidR="00F80ACD" w:rsidRPr="0089285F">
        <w:rPr>
          <w:rFonts w:ascii="Gentium" w:hAnsi="Gentium"/>
          <w:sz w:val="28"/>
          <w:szCs w:val="28"/>
        </w:rPr>
        <w:t xml:space="preserve"> and 4</w:t>
      </w:r>
      <w:r w:rsidR="00F80ACD" w:rsidRPr="0089285F">
        <w:rPr>
          <w:rFonts w:ascii="Gentium" w:hAnsi="Gentium"/>
          <w:sz w:val="28"/>
          <w:szCs w:val="28"/>
          <w:vertAlign w:val="superscript"/>
        </w:rPr>
        <w:t>th</w:t>
      </w:r>
      <w:r w:rsidR="002406B5" w:rsidRPr="0089285F">
        <w:rPr>
          <w:rFonts w:ascii="Gentium" w:hAnsi="Gentium"/>
          <w:sz w:val="28"/>
          <w:szCs w:val="28"/>
        </w:rPr>
        <w:t xml:space="preserve"> commandment</w:t>
      </w:r>
      <w:r w:rsidR="00984273" w:rsidRPr="0089285F">
        <w:rPr>
          <w:rFonts w:ascii="Gentium" w:hAnsi="Gentium"/>
          <w:sz w:val="28"/>
          <w:szCs w:val="28"/>
        </w:rPr>
        <w:t xml:space="preserve"> special attention</w:t>
      </w:r>
      <w:r w:rsidR="00737EF9" w:rsidRPr="0089285F">
        <w:rPr>
          <w:rFonts w:ascii="Gentium" w:hAnsi="Gentium"/>
          <w:sz w:val="28"/>
          <w:szCs w:val="28"/>
        </w:rPr>
        <w:t xml:space="preserve">.  </w:t>
      </w:r>
      <w:r w:rsidRPr="0089285F">
        <w:rPr>
          <w:rFonts w:ascii="Gentium" w:hAnsi="Gentium"/>
          <w:sz w:val="28"/>
          <w:szCs w:val="28"/>
        </w:rPr>
        <w:t>T</w:t>
      </w:r>
      <w:r w:rsidR="002406B5" w:rsidRPr="0089285F">
        <w:rPr>
          <w:rFonts w:ascii="Gentium" w:hAnsi="Gentium"/>
          <w:sz w:val="28"/>
          <w:szCs w:val="28"/>
        </w:rPr>
        <w:t>he 2</w:t>
      </w:r>
      <w:r w:rsidR="002406B5" w:rsidRPr="0089285F">
        <w:rPr>
          <w:rFonts w:ascii="Gentium" w:hAnsi="Gentium"/>
          <w:sz w:val="28"/>
          <w:szCs w:val="28"/>
          <w:vertAlign w:val="superscript"/>
        </w:rPr>
        <w:t>nd</w:t>
      </w:r>
      <w:r w:rsidR="002406B5" w:rsidRPr="0089285F">
        <w:rPr>
          <w:rFonts w:ascii="Gentium" w:hAnsi="Gentium"/>
          <w:sz w:val="28"/>
          <w:szCs w:val="28"/>
        </w:rPr>
        <w:t xml:space="preserve"> </w:t>
      </w:r>
      <w:r w:rsidR="00F06CE7" w:rsidRPr="0089285F">
        <w:rPr>
          <w:rFonts w:ascii="Gentium" w:hAnsi="Gentium"/>
          <w:sz w:val="28"/>
          <w:szCs w:val="28"/>
        </w:rPr>
        <w:t>C</w:t>
      </w:r>
      <w:r w:rsidR="002406B5" w:rsidRPr="0089285F">
        <w:rPr>
          <w:rFonts w:ascii="Gentium" w:hAnsi="Gentium"/>
          <w:sz w:val="28"/>
          <w:szCs w:val="28"/>
        </w:rPr>
        <w:t xml:space="preserve">ommandment, as we saw last Sunday afternoon, is about right worship – </w:t>
      </w:r>
      <w:r w:rsidR="00737EF9" w:rsidRPr="0089285F">
        <w:rPr>
          <w:rFonts w:ascii="Gentium" w:hAnsi="Gentium"/>
          <w:sz w:val="28"/>
          <w:szCs w:val="28"/>
        </w:rPr>
        <w:t>no idols a</w:t>
      </w:r>
      <w:r w:rsidR="002406B5" w:rsidRPr="0089285F">
        <w:rPr>
          <w:rFonts w:ascii="Gentium" w:hAnsi="Gentium"/>
          <w:sz w:val="28"/>
          <w:szCs w:val="28"/>
        </w:rPr>
        <w:t xml:space="preserve">nd </w:t>
      </w:r>
      <w:proofErr w:type="gramStart"/>
      <w:r w:rsidR="002406B5" w:rsidRPr="0089285F">
        <w:rPr>
          <w:rFonts w:ascii="Gentium" w:hAnsi="Gentium"/>
          <w:sz w:val="28"/>
          <w:szCs w:val="28"/>
        </w:rPr>
        <w:t>worship</w:t>
      </w:r>
      <w:proofErr w:type="gramEnd"/>
      <w:r w:rsidR="002406B5" w:rsidRPr="0089285F">
        <w:rPr>
          <w:rFonts w:ascii="Gentium" w:hAnsi="Gentium"/>
          <w:sz w:val="28"/>
          <w:szCs w:val="28"/>
        </w:rPr>
        <w:t xml:space="preserve"> me only as I have commanded you</w:t>
      </w:r>
      <w:r w:rsidR="00737EF9" w:rsidRPr="0089285F">
        <w:rPr>
          <w:rFonts w:ascii="Gentium" w:hAnsi="Gentium"/>
          <w:sz w:val="28"/>
          <w:szCs w:val="28"/>
        </w:rPr>
        <w:t>, a</w:t>
      </w:r>
      <w:r w:rsidR="002406B5" w:rsidRPr="0089285F">
        <w:rPr>
          <w:rFonts w:ascii="Gentium" w:hAnsi="Gentium"/>
          <w:sz w:val="28"/>
          <w:szCs w:val="28"/>
        </w:rPr>
        <w:t>nd the 4</w:t>
      </w:r>
      <w:r w:rsidR="002406B5" w:rsidRPr="0089285F">
        <w:rPr>
          <w:rFonts w:ascii="Gentium" w:hAnsi="Gentium"/>
          <w:sz w:val="28"/>
          <w:szCs w:val="28"/>
          <w:vertAlign w:val="superscript"/>
        </w:rPr>
        <w:t>th</w:t>
      </w:r>
      <w:r w:rsidR="002406B5" w:rsidRPr="0089285F">
        <w:rPr>
          <w:rFonts w:ascii="Gentium" w:hAnsi="Gentium"/>
          <w:sz w:val="28"/>
          <w:szCs w:val="28"/>
        </w:rPr>
        <w:t xml:space="preserve"> Commandment is about observing the Sabbath day.  And the repeated emphasis that God gave these two commandments in the context of the law is </w:t>
      </w:r>
      <w:r w:rsidR="00F06CE7" w:rsidRPr="0089285F">
        <w:rPr>
          <w:rFonts w:ascii="Gentium" w:hAnsi="Gentium"/>
          <w:sz w:val="28"/>
          <w:szCs w:val="28"/>
        </w:rPr>
        <w:t xml:space="preserve">very </w:t>
      </w:r>
      <w:r w:rsidR="002406B5" w:rsidRPr="0089285F">
        <w:rPr>
          <w:rFonts w:ascii="Gentium" w:hAnsi="Gentium"/>
          <w:sz w:val="28"/>
          <w:szCs w:val="28"/>
        </w:rPr>
        <w:t xml:space="preserve">revealing and instructive.  This was Him saying to Israel, so much about our relationship </w:t>
      </w:r>
      <w:r w:rsidRPr="0089285F">
        <w:rPr>
          <w:rFonts w:ascii="Gentium" w:hAnsi="Gentium"/>
          <w:sz w:val="28"/>
          <w:szCs w:val="28"/>
        </w:rPr>
        <w:t xml:space="preserve">will </w:t>
      </w:r>
      <w:r w:rsidR="002406B5" w:rsidRPr="0089285F">
        <w:rPr>
          <w:rFonts w:ascii="Gentium" w:hAnsi="Gentium"/>
          <w:sz w:val="28"/>
          <w:szCs w:val="28"/>
        </w:rPr>
        <w:t>depend on these two commandments</w:t>
      </w:r>
      <w:r w:rsidRPr="0089285F">
        <w:rPr>
          <w:rFonts w:ascii="Gentium" w:hAnsi="Gentium"/>
          <w:sz w:val="28"/>
          <w:szCs w:val="28"/>
        </w:rPr>
        <w:t>; h</w:t>
      </w:r>
      <w:r w:rsidR="002406B5" w:rsidRPr="0089285F">
        <w:rPr>
          <w:rFonts w:ascii="Gentium" w:hAnsi="Gentium"/>
          <w:sz w:val="28"/>
          <w:szCs w:val="28"/>
        </w:rPr>
        <w:t xml:space="preserve">ow </w:t>
      </w:r>
      <w:r w:rsidR="00F06CE7" w:rsidRPr="0089285F">
        <w:rPr>
          <w:rFonts w:ascii="Gentium" w:hAnsi="Gentium"/>
          <w:sz w:val="28"/>
          <w:szCs w:val="28"/>
        </w:rPr>
        <w:t>you do w</w:t>
      </w:r>
      <w:r w:rsidR="002406B5" w:rsidRPr="0089285F">
        <w:rPr>
          <w:rFonts w:ascii="Gentium" w:hAnsi="Gentium"/>
          <w:sz w:val="28"/>
          <w:szCs w:val="28"/>
        </w:rPr>
        <w:t>ith the</w:t>
      </w:r>
      <w:r w:rsidR="00984273" w:rsidRPr="0089285F">
        <w:rPr>
          <w:rFonts w:ascii="Gentium" w:hAnsi="Gentium"/>
          <w:sz w:val="28"/>
          <w:szCs w:val="28"/>
        </w:rPr>
        <w:t xml:space="preserve">m </w:t>
      </w:r>
      <w:r w:rsidRPr="0089285F">
        <w:rPr>
          <w:rFonts w:ascii="Gentium" w:hAnsi="Gentium"/>
          <w:sz w:val="28"/>
          <w:szCs w:val="28"/>
        </w:rPr>
        <w:t xml:space="preserve">will </w:t>
      </w:r>
      <w:r w:rsidR="002406B5" w:rsidRPr="0089285F">
        <w:rPr>
          <w:rFonts w:ascii="Gentium" w:hAnsi="Gentium"/>
          <w:sz w:val="28"/>
          <w:szCs w:val="28"/>
        </w:rPr>
        <w:t>basically</w:t>
      </w:r>
      <w:r w:rsidRPr="0089285F">
        <w:rPr>
          <w:rFonts w:ascii="Gentium" w:hAnsi="Gentium"/>
          <w:sz w:val="28"/>
          <w:szCs w:val="28"/>
        </w:rPr>
        <w:t xml:space="preserve"> be</w:t>
      </w:r>
      <w:r w:rsidR="002406B5" w:rsidRPr="0089285F">
        <w:rPr>
          <w:rFonts w:ascii="Gentium" w:hAnsi="Gentium"/>
          <w:sz w:val="28"/>
          <w:szCs w:val="28"/>
        </w:rPr>
        <w:t xml:space="preserve"> a litmus test of </w:t>
      </w:r>
      <w:r w:rsidR="00433628" w:rsidRPr="0089285F">
        <w:rPr>
          <w:rFonts w:ascii="Gentium" w:hAnsi="Gentium"/>
          <w:sz w:val="28"/>
          <w:szCs w:val="28"/>
        </w:rPr>
        <w:t xml:space="preserve">where you are in this </w:t>
      </w:r>
      <w:r w:rsidR="002406B5" w:rsidRPr="0089285F">
        <w:rPr>
          <w:rFonts w:ascii="Gentium" w:hAnsi="Gentium"/>
          <w:sz w:val="28"/>
          <w:szCs w:val="28"/>
        </w:rPr>
        <w:t xml:space="preserve">relationship.  </w:t>
      </w:r>
    </w:p>
    <w:p w:rsidR="005C250E" w:rsidRPr="0089285F" w:rsidRDefault="004229A3" w:rsidP="0089285F">
      <w:pPr>
        <w:numPr>
          <w:ilvl w:val="2"/>
          <w:numId w:val="4"/>
        </w:numPr>
        <w:rPr>
          <w:rFonts w:ascii="Gentium" w:hAnsi="Gentium"/>
          <w:sz w:val="28"/>
          <w:szCs w:val="28"/>
        </w:rPr>
      </w:pPr>
      <w:r w:rsidRPr="0089285F">
        <w:rPr>
          <w:rFonts w:ascii="Gentium" w:hAnsi="Gentium"/>
          <w:sz w:val="28"/>
          <w:szCs w:val="28"/>
        </w:rPr>
        <w:t>Have you done a</w:t>
      </w:r>
      <w:r w:rsidRPr="0089285F">
        <w:rPr>
          <w:rFonts w:ascii="Gentium" w:hAnsi="Gentium"/>
          <w:b/>
          <w:sz w:val="28"/>
          <w:szCs w:val="28"/>
        </w:rPr>
        <w:t xml:space="preserve"> litmus test </w:t>
      </w:r>
      <w:r w:rsidRPr="0089285F">
        <w:rPr>
          <w:rFonts w:ascii="Gentium" w:hAnsi="Gentium"/>
          <w:sz w:val="28"/>
          <w:szCs w:val="28"/>
        </w:rPr>
        <w:t xml:space="preserve">boys and girls?  </w:t>
      </w:r>
      <w:r w:rsidR="002406B5" w:rsidRPr="0089285F">
        <w:rPr>
          <w:rFonts w:ascii="Gentium" w:hAnsi="Gentium"/>
          <w:sz w:val="28"/>
          <w:szCs w:val="28"/>
        </w:rPr>
        <w:t xml:space="preserve">A litmus test is when you dip a piece of litmus paper into a </w:t>
      </w:r>
      <w:r w:rsidR="005C250E" w:rsidRPr="0089285F">
        <w:rPr>
          <w:rFonts w:ascii="Gentium" w:hAnsi="Gentium"/>
          <w:sz w:val="28"/>
          <w:szCs w:val="28"/>
        </w:rPr>
        <w:t xml:space="preserve">liquid or gas to test the pH level.  So if you dip red litmus paper into your solution and it turns blue, then you have an alkaline solution.  </w:t>
      </w:r>
    </w:p>
    <w:p w:rsidR="00517571" w:rsidRPr="0089285F" w:rsidRDefault="005C250E" w:rsidP="0089285F">
      <w:pPr>
        <w:numPr>
          <w:ilvl w:val="2"/>
          <w:numId w:val="4"/>
        </w:numPr>
        <w:rPr>
          <w:rFonts w:ascii="Gentium" w:hAnsi="Gentium"/>
          <w:sz w:val="28"/>
          <w:szCs w:val="28"/>
        </w:rPr>
      </w:pPr>
      <w:r w:rsidRPr="0089285F">
        <w:rPr>
          <w:rFonts w:ascii="Gentium" w:hAnsi="Gentium"/>
          <w:sz w:val="28"/>
          <w:szCs w:val="28"/>
        </w:rPr>
        <w:t xml:space="preserve">So if Israel was staying away from idolatry, and if the Sabbath was being observed and right worship was considered important, </w:t>
      </w:r>
      <w:r w:rsidR="003147DB" w:rsidRPr="0089285F">
        <w:rPr>
          <w:rFonts w:ascii="Gentium" w:hAnsi="Gentium"/>
          <w:sz w:val="28"/>
          <w:szCs w:val="28"/>
        </w:rPr>
        <w:t xml:space="preserve">there was surely </w:t>
      </w:r>
      <w:r w:rsidRPr="0089285F">
        <w:rPr>
          <w:rFonts w:ascii="Gentium" w:hAnsi="Gentium"/>
          <w:sz w:val="28"/>
          <w:szCs w:val="28"/>
        </w:rPr>
        <w:t xml:space="preserve">true faith in Israel.  </w:t>
      </w:r>
      <w:r w:rsidR="003147DB" w:rsidRPr="0089285F">
        <w:rPr>
          <w:rFonts w:ascii="Gentium" w:hAnsi="Gentium"/>
          <w:sz w:val="28"/>
          <w:szCs w:val="28"/>
        </w:rPr>
        <w:lastRenderedPageBreak/>
        <w:t xml:space="preserve">But </w:t>
      </w:r>
      <w:r w:rsidR="004229A3" w:rsidRPr="0089285F">
        <w:rPr>
          <w:rFonts w:ascii="Gentium" w:hAnsi="Gentium"/>
          <w:sz w:val="28"/>
          <w:szCs w:val="28"/>
        </w:rPr>
        <w:t xml:space="preserve">if there was </w:t>
      </w:r>
      <w:r w:rsidR="003147DB" w:rsidRPr="0089285F">
        <w:rPr>
          <w:rFonts w:ascii="Gentium" w:hAnsi="Gentium"/>
          <w:sz w:val="28"/>
          <w:szCs w:val="28"/>
        </w:rPr>
        <w:t xml:space="preserve">widespread </w:t>
      </w:r>
      <w:r w:rsidR="004229A3" w:rsidRPr="0089285F">
        <w:rPr>
          <w:rFonts w:ascii="Gentium" w:hAnsi="Gentium"/>
          <w:sz w:val="28"/>
          <w:szCs w:val="28"/>
        </w:rPr>
        <w:t>idolatry and corrupt worship, it meant the absence of true faith.</w:t>
      </w:r>
    </w:p>
    <w:p w:rsidR="00815C33" w:rsidRPr="0089285F" w:rsidRDefault="00517571" w:rsidP="0089285F">
      <w:pPr>
        <w:numPr>
          <w:ilvl w:val="2"/>
          <w:numId w:val="4"/>
        </w:numPr>
        <w:rPr>
          <w:rFonts w:ascii="Gentium" w:hAnsi="Gentium"/>
          <w:sz w:val="28"/>
          <w:szCs w:val="28"/>
        </w:rPr>
      </w:pPr>
      <w:r w:rsidRPr="0089285F">
        <w:rPr>
          <w:rFonts w:ascii="Gentium" w:hAnsi="Gentium"/>
          <w:sz w:val="28"/>
          <w:szCs w:val="28"/>
        </w:rPr>
        <w:t xml:space="preserve">And if you know your Old Testament history, you will know how accurate this is.  With each </w:t>
      </w:r>
      <w:r w:rsidRPr="0089285F">
        <w:rPr>
          <w:rFonts w:ascii="Gentium" w:hAnsi="Gentium"/>
          <w:b/>
          <w:sz w:val="28"/>
          <w:szCs w:val="28"/>
        </w:rPr>
        <w:t>king</w:t>
      </w:r>
      <w:r w:rsidRPr="0089285F">
        <w:rPr>
          <w:rFonts w:ascii="Gentium" w:hAnsi="Gentium"/>
          <w:sz w:val="28"/>
          <w:szCs w:val="28"/>
        </w:rPr>
        <w:t xml:space="preserve">, the first thing we are told is whether they promoted idolatry or removed it.  And much of the history of the good kings involves accounts of how they reformed worship.  </w:t>
      </w:r>
      <w:r w:rsidR="00C728C8" w:rsidRPr="0089285F">
        <w:rPr>
          <w:rFonts w:ascii="Gentium" w:hAnsi="Gentium"/>
          <w:sz w:val="28"/>
          <w:szCs w:val="28"/>
        </w:rPr>
        <w:t xml:space="preserve">And when you read the </w:t>
      </w:r>
      <w:r w:rsidR="00C728C8" w:rsidRPr="0089285F">
        <w:rPr>
          <w:rFonts w:ascii="Gentium" w:hAnsi="Gentium"/>
          <w:b/>
          <w:sz w:val="28"/>
          <w:szCs w:val="28"/>
        </w:rPr>
        <w:t>prophets</w:t>
      </w:r>
      <w:r w:rsidR="00C728C8" w:rsidRPr="0089285F">
        <w:rPr>
          <w:rFonts w:ascii="Gentium" w:hAnsi="Gentium"/>
          <w:sz w:val="28"/>
          <w:szCs w:val="28"/>
        </w:rPr>
        <w:t>, again and again they take aim at Israel’s idolatry and her corrupt worship.</w:t>
      </w:r>
      <w:r w:rsidR="00F06CE7" w:rsidRPr="0089285F">
        <w:rPr>
          <w:rFonts w:ascii="Gentium" w:hAnsi="Gentium"/>
          <w:sz w:val="28"/>
          <w:szCs w:val="28"/>
        </w:rPr>
        <w:t xml:space="preserve">  </w:t>
      </w:r>
    </w:p>
    <w:p w:rsidR="00C728C8" w:rsidRPr="0089285F" w:rsidRDefault="00F06CE7" w:rsidP="0089285F">
      <w:pPr>
        <w:numPr>
          <w:ilvl w:val="2"/>
          <w:numId w:val="4"/>
        </w:numPr>
        <w:rPr>
          <w:rFonts w:ascii="Gentium" w:hAnsi="Gentium"/>
          <w:sz w:val="28"/>
          <w:szCs w:val="28"/>
        </w:rPr>
      </w:pPr>
      <w:r w:rsidRPr="0089285F">
        <w:rPr>
          <w:rFonts w:ascii="Gentium" w:hAnsi="Gentium"/>
          <w:sz w:val="28"/>
          <w:szCs w:val="28"/>
        </w:rPr>
        <w:t>So these two commandments were a vital part of how the people lived with God in this covenant relationship.</w:t>
      </w:r>
    </w:p>
    <w:p w:rsidR="00F06CE7" w:rsidRPr="0089285F" w:rsidRDefault="00F06CE7" w:rsidP="0089285F">
      <w:pPr>
        <w:ind w:left="340"/>
        <w:rPr>
          <w:rFonts w:ascii="Gentium" w:hAnsi="Gentium"/>
          <w:sz w:val="28"/>
          <w:szCs w:val="28"/>
        </w:rPr>
      </w:pPr>
    </w:p>
    <w:p w:rsidR="00B8720C" w:rsidRPr="0089285F" w:rsidRDefault="00427B9F" w:rsidP="0089285F">
      <w:pPr>
        <w:numPr>
          <w:ilvl w:val="1"/>
          <w:numId w:val="4"/>
        </w:numPr>
        <w:rPr>
          <w:rFonts w:ascii="Gentium" w:hAnsi="Gentium"/>
          <w:sz w:val="28"/>
          <w:szCs w:val="28"/>
        </w:rPr>
      </w:pPr>
      <w:r w:rsidRPr="0089285F">
        <w:rPr>
          <w:rFonts w:ascii="Gentium" w:hAnsi="Gentium"/>
          <w:sz w:val="28"/>
          <w:szCs w:val="28"/>
        </w:rPr>
        <w:t xml:space="preserve">But if we look at the </w:t>
      </w:r>
      <w:r w:rsidRPr="0089285F">
        <w:rPr>
          <w:rFonts w:ascii="Gentium" w:hAnsi="Gentium"/>
          <w:b/>
          <w:sz w:val="28"/>
          <w:szCs w:val="28"/>
        </w:rPr>
        <w:t xml:space="preserve">last </w:t>
      </w:r>
      <w:r w:rsidR="00172889" w:rsidRPr="0089285F">
        <w:rPr>
          <w:rFonts w:ascii="Gentium" w:hAnsi="Gentium"/>
          <w:b/>
          <w:sz w:val="28"/>
          <w:szCs w:val="28"/>
        </w:rPr>
        <w:t xml:space="preserve">two </w:t>
      </w:r>
      <w:r w:rsidRPr="0089285F">
        <w:rPr>
          <w:rFonts w:ascii="Gentium" w:hAnsi="Gentium"/>
          <w:b/>
          <w:sz w:val="28"/>
          <w:szCs w:val="28"/>
        </w:rPr>
        <w:t>verses</w:t>
      </w:r>
      <w:r w:rsidRPr="0089285F">
        <w:rPr>
          <w:rFonts w:ascii="Gentium" w:hAnsi="Gentium"/>
          <w:sz w:val="28"/>
          <w:szCs w:val="28"/>
        </w:rPr>
        <w:t xml:space="preserve"> of the chapter, we see another very important and foundational principle of this covenant relationship.  And the principle</w:t>
      </w:r>
      <w:r w:rsidR="00815C33" w:rsidRPr="0089285F">
        <w:rPr>
          <w:rFonts w:ascii="Gentium" w:hAnsi="Gentium"/>
          <w:sz w:val="28"/>
          <w:szCs w:val="28"/>
        </w:rPr>
        <w:t xml:space="preserve"> is this</w:t>
      </w:r>
      <w:r w:rsidRPr="0089285F">
        <w:rPr>
          <w:rFonts w:ascii="Gentium" w:hAnsi="Gentium"/>
          <w:sz w:val="28"/>
          <w:szCs w:val="28"/>
        </w:rPr>
        <w:t xml:space="preserve"> – </w:t>
      </w:r>
      <w:r w:rsidRPr="0089285F">
        <w:rPr>
          <w:rFonts w:ascii="Gentium" w:hAnsi="Gentium"/>
          <w:b/>
          <w:sz w:val="28"/>
          <w:szCs w:val="28"/>
          <w:u w:val="single"/>
        </w:rPr>
        <w:t xml:space="preserve">God is a </w:t>
      </w:r>
      <w:r w:rsidRPr="0089285F">
        <w:rPr>
          <w:rFonts w:ascii="Gentium" w:hAnsi="Gentium"/>
          <w:b/>
          <w:i/>
          <w:sz w:val="28"/>
          <w:szCs w:val="28"/>
          <w:u w:val="single"/>
        </w:rPr>
        <w:t>good</w:t>
      </w:r>
      <w:r w:rsidRPr="0089285F">
        <w:rPr>
          <w:rFonts w:ascii="Gentium" w:hAnsi="Gentium"/>
          <w:b/>
          <w:sz w:val="28"/>
          <w:szCs w:val="28"/>
          <w:u w:val="single"/>
        </w:rPr>
        <w:t xml:space="preserve"> God and His law is </w:t>
      </w:r>
      <w:r w:rsidRPr="0089285F">
        <w:rPr>
          <w:rFonts w:ascii="Gentium" w:hAnsi="Gentium"/>
          <w:b/>
          <w:i/>
          <w:sz w:val="28"/>
          <w:szCs w:val="28"/>
          <w:u w:val="single"/>
        </w:rPr>
        <w:t>good</w:t>
      </w:r>
      <w:r w:rsidRPr="0089285F">
        <w:rPr>
          <w:rFonts w:ascii="Gentium" w:hAnsi="Gentium"/>
          <w:b/>
          <w:sz w:val="28"/>
          <w:szCs w:val="28"/>
          <w:u w:val="single"/>
        </w:rPr>
        <w:t xml:space="preserve"> and it is for the </w:t>
      </w:r>
      <w:r w:rsidRPr="0089285F">
        <w:rPr>
          <w:rFonts w:ascii="Gentium" w:hAnsi="Gentium"/>
          <w:b/>
          <w:i/>
          <w:sz w:val="28"/>
          <w:szCs w:val="28"/>
          <w:u w:val="single"/>
        </w:rPr>
        <w:t>good</w:t>
      </w:r>
      <w:r w:rsidRPr="0089285F">
        <w:rPr>
          <w:rFonts w:ascii="Gentium" w:hAnsi="Gentium"/>
          <w:b/>
          <w:sz w:val="28"/>
          <w:szCs w:val="28"/>
          <w:u w:val="single"/>
        </w:rPr>
        <w:t xml:space="preserve"> of His people</w:t>
      </w:r>
      <w:r w:rsidRPr="0089285F">
        <w:rPr>
          <w:rFonts w:ascii="Gentium" w:hAnsi="Gentium"/>
          <w:sz w:val="28"/>
          <w:szCs w:val="28"/>
        </w:rPr>
        <w:t xml:space="preserve"> (Repeat).  </w:t>
      </w:r>
    </w:p>
    <w:p w:rsidR="00302349" w:rsidRPr="0089285F" w:rsidRDefault="00815C33" w:rsidP="0089285F">
      <w:pPr>
        <w:numPr>
          <w:ilvl w:val="2"/>
          <w:numId w:val="4"/>
        </w:numPr>
        <w:rPr>
          <w:rFonts w:ascii="Gentium" w:hAnsi="Gentium"/>
          <w:sz w:val="28"/>
          <w:szCs w:val="28"/>
        </w:rPr>
      </w:pPr>
      <w:r w:rsidRPr="0089285F">
        <w:rPr>
          <w:rFonts w:ascii="Gentium" w:hAnsi="Gentium"/>
          <w:sz w:val="28"/>
          <w:szCs w:val="28"/>
        </w:rPr>
        <w:t xml:space="preserve">The end of </w:t>
      </w:r>
      <w:r w:rsidRPr="0089285F">
        <w:rPr>
          <w:rFonts w:ascii="Gentium" w:hAnsi="Gentium"/>
          <w:b/>
          <w:sz w:val="28"/>
          <w:szCs w:val="28"/>
        </w:rPr>
        <w:t>verse 45</w:t>
      </w:r>
      <w:r w:rsidRPr="0089285F">
        <w:rPr>
          <w:rFonts w:ascii="Gentium" w:hAnsi="Gentium"/>
          <w:sz w:val="28"/>
          <w:szCs w:val="28"/>
        </w:rPr>
        <w:t xml:space="preserve"> is very much like how the 10 Commandments begin</w:t>
      </w:r>
      <w:r w:rsidR="00D93B59" w:rsidRPr="0089285F">
        <w:rPr>
          <w:rFonts w:ascii="Gentium" w:hAnsi="Gentium"/>
          <w:sz w:val="28"/>
          <w:szCs w:val="28"/>
        </w:rPr>
        <w:t>, as God talks about how he rescued Israel from slavery in Egypt.</w:t>
      </w:r>
      <w:r w:rsidRPr="0089285F">
        <w:rPr>
          <w:rFonts w:ascii="Gentium" w:hAnsi="Gentium"/>
          <w:sz w:val="28"/>
          <w:szCs w:val="28"/>
        </w:rPr>
        <w:t xml:space="preserve">  So in </w:t>
      </w:r>
      <w:r w:rsidRPr="0089285F">
        <w:rPr>
          <w:rFonts w:ascii="Gentium" w:hAnsi="Gentium"/>
          <w:b/>
          <w:sz w:val="28"/>
          <w:szCs w:val="28"/>
        </w:rPr>
        <w:t>verse 46</w:t>
      </w:r>
      <w:r w:rsidRPr="0089285F">
        <w:rPr>
          <w:rFonts w:ascii="Gentium" w:hAnsi="Gentium"/>
          <w:sz w:val="28"/>
          <w:szCs w:val="28"/>
        </w:rPr>
        <w:t>, when God says, “</w:t>
      </w:r>
      <w:r w:rsidRPr="0089285F">
        <w:rPr>
          <w:rFonts w:ascii="Gentium" w:hAnsi="Gentium"/>
          <w:i/>
          <w:sz w:val="28"/>
          <w:szCs w:val="28"/>
        </w:rPr>
        <w:t>These are the statutes and rules and laws that the Lord made between Himself and the people of Israel</w:t>
      </w:r>
      <w:r w:rsidRPr="0089285F">
        <w:rPr>
          <w:rFonts w:ascii="Gentium" w:hAnsi="Gentium"/>
          <w:sz w:val="28"/>
          <w:szCs w:val="28"/>
        </w:rPr>
        <w:t>,” He is saying, my law is the law of your rescuer.  So you know that I am a good and compassionate and slow to anger God.</w:t>
      </w:r>
      <w:r w:rsidR="00B52E47" w:rsidRPr="0089285F">
        <w:rPr>
          <w:rFonts w:ascii="Gentium" w:hAnsi="Gentium"/>
          <w:sz w:val="28"/>
          <w:szCs w:val="28"/>
        </w:rPr>
        <w:t xml:space="preserve">  And you have to remember that when you think about my law.  I have not given it to you because I am cruel or because I want to make your life miserable.  It is a </w:t>
      </w:r>
      <w:r w:rsidR="00B52E47" w:rsidRPr="0089285F">
        <w:rPr>
          <w:rFonts w:ascii="Gentium" w:hAnsi="Gentium"/>
          <w:i/>
          <w:sz w:val="28"/>
          <w:szCs w:val="28"/>
        </w:rPr>
        <w:t>good</w:t>
      </w:r>
      <w:r w:rsidR="00B52E47" w:rsidRPr="0089285F">
        <w:rPr>
          <w:rFonts w:ascii="Gentium" w:hAnsi="Gentium"/>
          <w:sz w:val="28"/>
          <w:szCs w:val="28"/>
        </w:rPr>
        <w:t xml:space="preserve"> law and it is for your </w:t>
      </w:r>
      <w:r w:rsidR="00B52E47" w:rsidRPr="0089285F">
        <w:rPr>
          <w:rFonts w:ascii="Gentium" w:hAnsi="Gentium"/>
          <w:i/>
          <w:sz w:val="28"/>
          <w:szCs w:val="28"/>
        </w:rPr>
        <w:t>good</w:t>
      </w:r>
      <w:r w:rsidR="00B52E47" w:rsidRPr="0089285F">
        <w:rPr>
          <w:rFonts w:ascii="Gentium" w:hAnsi="Gentium"/>
          <w:sz w:val="28"/>
          <w:szCs w:val="28"/>
        </w:rPr>
        <w:t>.</w:t>
      </w:r>
    </w:p>
    <w:p w:rsidR="00A26BFD" w:rsidRPr="0089285F" w:rsidRDefault="00A26BFD" w:rsidP="0089285F">
      <w:pPr>
        <w:rPr>
          <w:rFonts w:ascii="Gentium" w:hAnsi="Gentium"/>
          <w:sz w:val="28"/>
          <w:szCs w:val="28"/>
        </w:rPr>
      </w:pPr>
    </w:p>
    <w:p w:rsidR="00A26BFD" w:rsidRPr="0089285F" w:rsidRDefault="00D06D40" w:rsidP="0089285F">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sidRPr="0089285F">
        <w:rPr>
          <w:rFonts w:ascii="Gentium" w:hAnsi="Gentium"/>
          <w:sz w:val="28"/>
          <w:szCs w:val="28"/>
        </w:rPr>
        <w:t xml:space="preserve">So that is the covenantal context or background of what is to follow.  So let’s look, secondly, at </w:t>
      </w:r>
      <w:r w:rsidRPr="0089285F">
        <w:rPr>
          <w:rFonts w:ascii="Gentium" w:hAnsi="Gentium"/>
          <w:b/>
          <w:caps/>
          <w:sz w:val="28"/>
          <w:szCs w:val="28"/>
        </w:rPr>
        <w:t>t</w:t>
      </w:r>
      <w:r w:rsidR="00B33B68" w:rsidRPr="0089285F">
        <w:rPr>
          <w:rFonts w:ascii="Gentium" w:hAnsi="Gentium"/>
          <w:b/>
          <w:caps/>
          <w:sz w:val="28"/>
          <w:szCs w:val="28"/>
        </w:rPr>
        <w:t xml:space="preserve">he </w:t>
      </w:r>
      <w:r w:rsidR="009C3E2C" w:rsidRPr="0089285F">
        <w:rPr>
          <w:rFonts w:ascii="Gentium" w:hAnsi="Gentium"/>
          <w:b/>
          <w:caps/>
          <w:sz w:val="28"/>
          <w:szCs w:val="28"/>
        </w:rPr>
        <w:t>Covenantal Consequences</w:t>
      </w:r>
      <w:r w:rsidRPr="0089285F">
        <w:rPr>
          <w:rFonts w:ascii="Gentium" w:hAnsi="Gentium"/>
          <w:sz w:val="28"/>
          <w:szCs w:val="28"/>
        </w:rPr>
        <w:t>.</w:t>
      </w:r>
    </w:p>
    <w:p w:rsidR="00A26BFD" w:rsidRPr="0089285F" w:rsidRDefault="00A26BFD" w:rsidP="0089285F">
      <w:pPr>
        <w:ind w:left="-340"/>
        <w:rPr>
          <w:rFonts w:ascii="Gentium" w:hAnsi="Gentium"/>
          <w:sz w:val="28"/>
          <w:szCs w:val="28"/>
        </w:rPr>
      </w:pPr>
    </w:p>
    <w:p w:rsidR="00B73D88" w:rsidRPr="0089285F" w:rsidRDefault="00F80ACD" w:rsidP="0089285F">
      <w:pPr>
        <w:numPr>
          <w:ilvl w:val="1"/>
          <w:numId w:val="4"/>
        </w:numPr>
        <w:rPr>
          <w:rFonts w:ascii="Gentium" w:hAnsi="Gentium"/>
          <w:sz w:val="28"/>
          <w:szCs w:val="28"/>
        </w:rPr>
      </w:pPr>
      <w:r w:rsidRPr="0089285F">
        <w:rPr>
          <w:rFonts w:ascii="Gentium" w:hAnsi="Gentium"/>
          <w:sz w:val="28"/>
          <w:szCs w:val="28"/>
        </w:rPr>
        <w:t>Verses 3-13</w:t>
      </w:r>
      <w:r w:rsidR="00D06D40" w:rsidRPr="0089285F">
        <w:rPr>
          <w:rFonts w:ascii="Gentium" w:hAnsi="Gentium"/>
          <w:sz w:val="28"/>
          <w:szCs w:val="28"/>
        </w:rPr>
        <w:t xml:space="preserve"> lay out the covenantal blessings that will follow national obedience.  </w:t>
      </w:r>
      <w:r w:rsidR="00B73D88" w:rsidRPr="0089285F">
        <w:rPr>
          <w:rFonts w:ascii="Gentium" w:hAnsi="Gentium"/>
          <w:sz w:val="28"/>
          <w:szCs w:val="28"/>
        </w:rPr>
        <w:t xml:space="preserve">And I say </w:t>
      </w:r>
      <w:r w:rsidR="00B73D88" w:rsidRPr="0089285F">
        <w:rPr>
          <w:rFonts w:ascii="Gentium" w:hAnsi="Gentium"/>
          <w:b/>
          <w:sz w:val="28"/>
          <w:szCs w:val="28"/>
        </w:rPr>
        <w:t>national</w:t>
      </w:r>
      <w:r w:rsidR="00B73D88" w:rsidRPr="0089285F">
        <w:rPr>
          <w:rFonts w:ascii="Gentium" w:hAnsi="Gentium"/>
          <w:sz w:val="28"/>
          <w:szCs w:val="28"/>
        </w:rPr>
        <w:t xml:space="preserve"> obedience because the focus here is all the people together – if all of the people or most of the people were striving to live according to God’s commands, these are the blessings that would follow.  </w:t>
      </w:r>
    </w:p>
    <w:p w:rsidR="00A26BFD" w:rsidRPr="0089285F" w:rsidRDefault="00B73D88" w:rsidP="0089285F">
      <w:pPr>
        <w:numPr>
          <w:ilvl w:val="2"/>
          <w:numId w:val="4"/>
        </w:numPr>
        <w:rPr>
          <w:rFonts w:ascii="Gentium" w:hAnsi="Gentium"/>
          <w:sz w:val="28"/>
          <w:szCs w:val="28"/>
        </w:rPr>
      </w:pPr>
      <w:r w:rsidRPr="0089285F">
        <w:rPr>
          <w:rFonts w:ascii="Gentium" w:hAnsi="Gentium"/>
          <w:sz w:val="28"/>
          <w:szCs w:val="28"/>
        </w:rPr>
        <w:t xml:space="preserve">And there are basically </w:t>
      </w:r>
      <w:r w:rsidRPr="0089285F">
        <w:rPr>
          <w:rFonts w:ascii="Gentium" w:hAnsi="Gentium"/>
          <w:b/>
          <w:sz w:val="28"/>
          <w:szCs w:val="28"/>
        </w:rPr>
        <w:t>three categories of blessing</w:t>
      </w:r>
      <w:r w:rsidRPr="0089285F">
        <w:rPr>
          <w:rFonts w:ascii="Gentium" w:hAnsi="Gentium"/>
          <w:sz w:val="28"/>
          <w:szCs w:val="28"/>
        </w:rPr>
        <w:t xml:space="preserve"> – God’s </w:t>
      </w:r>
      <w:r w:rsidRPr="0089285F">
        <w:rPr>
          <w:rFonts w:ascii="Gentium" w:hAnsi="Gentium"/>
          <w:i/>
          <w:sz w:val="28"/>
          <w:szCs w:val="28"/>
        </w:rPr>
        <w:t>provision</w:t>
      </w:r>
      <w:r w:rsidRPr="0089285F">
        <w:rPr>
          <w:rFonts w:ascii="Gentium" w:hAnsi="Gentium"/>
          <w:sz w:val="28"/>
          <w:szCs w:val="28"/>
        </w:rPr>
        <w:t xml:space="preserve"> in verses 4-5, God’s </w:t>
      </w:r>
      <w:r w:rsidRPr="0089285F">
        <w:rPr>
          <w:rFonts w:ascii="Gentium" w:hAnsi="Gentium"/>
          <w:i/>
          <w:sz w:val="28"/>
          <w:szCs w:val="28"/>
        </w:rPr>
        <w:t>protection</w:t>
      </w:r>
      <w:r w:rsidRPr="0089285F">
        <w:rPr>
          <w:rFonts w:ascii="Gentium" w:hAnsi="Gentium"/>
          <w:sz w:val="28"/>
          <w:szCs w:val="28"/>
        </w:rPr>
        <w:t xml:space="preserve"> in verses 6-10, and God’s </w:t>
      </w:r>
      <w:r w:rsidRPr="0089285F">
        <w:rPr>
          <w:rFonts w:ascii="Gentium" w:hAnsi="Gentium"/>
          <w:i/>
          <w:sz w:val="28"/>
          <w:szCs w:val="28"/>
        </w:rPr>
        <w:t>presence</w:t>
      </w:r>
      <w:r w:rsidRPr="0089285F">
        <w:rPr>
          <w:rFonts w:ascii="Gentium" w:hAnsi="Gentium"/>
          <w:sz w:val="28"/>
          <w:szCs w:val="28"/>
        </w:rPr>
        <w:t xml:space="preserve"> in verses 11-13.  So there would be an abundance of rain and harvests, there would be peace in the land and victory in war, and </w:t>
      </w:r>
      <w:r w:rsidR="002E02C6" w:rsidRPr="0089285F">
        <w:rPr>
          <w:rFonts w:ascii="Gentium" w:hAnsi="Gentium"/>
          <w:sz w:val="28"/>
          <w:szCs w:val="28"/>
        </w:rPr>
        <w:t>the people would literally experience the presence of God among them,</w:t>
      </w:r>
      <w:r w:rsidRPr="0089285F">
        <w:rPr>
          <w:rFonts w:ascii="Gentium" w:hAnsi="Gentium"/>
          <w:sz w:val="28"/>
          <w:szCs w:val="28"/>
        </w:rPr>
        <w:t xml:space="preserve"> we see in verse 11.  </w:t>
      </w:r>
    </w:p>
    <w:p w:rsidR="0060647F" w:rsidRPr="0089285F" w:rsidRDefault="00B73D88" w:rsidP="0089285F">
      <w:pPr>
        <w:numPr>
          <w:ilvl w:val="2"/>
          <w:numId w:val="4"/>
        </w:numPr>
        <w:rPr>
          <w:rFonts w:ascii="Gentium" w:hAnsi="Gentium"/>
          <w:sz w:val="28"/>
          <w:szCs w:val="28"/>
        </w:rPr>
      </w:pPr>
      <w:r w:rsidRPr="0089285F">
        <w:rPr>
          <w:rFonts w:ascii="Gentium" w:hAnsi="Gentium"/>
          <w:sz w:val="28"/>
          <w:szCs w:val="28"/>
        </w:rPr>
        <w:t>So if the people</w:t>
      </w:r>
      <w:r w:rsidR="0060647F" w:rsidRPr="0089285F">
        <w:rPr>
          <w:rFonts w:ascii="Gentium" w:hAnsi="Gentium"/>
          <w:sz w:val="28"/>
          <w:szCs w:val="28"/>
        </w:rPr>
        <w:t xml:space="preserve"> were careful to honour the Lord and to demonstrate their love for Him as the One who had promised to send Messiah and who had rescued them from Egypt, by striving to obey His commandments, He would bless them and bless them and bless them.</w:t>
      </w:r>
      <w:r w:rsidR="00EB0171" w:rsidRPr="0089285F">
        <w:rPr>
          <w:rFonts w:ascii="Gentium" w:hAnsi="Gentium"/>
          <w:sz w:val="28"/>
          <w:szCs w:val="28"/>
        </w:rPr>
        <w:t xml:space="preserve">  </w:t>
      </w:r>
    </w:p>
    <w:p w:rsidR="00EB0171" w:rsidRPr="0089285F" w:rsidRDefault="00EB0171" w:rsidP="0089285F">
      <w:pPr>
        <w:numPr>
          <w:ilvl w:val="2"/>
          <w:numId w:val="4"/>
        </w:numPr>
        <w:rPr>
          <w:rFonts w:ascii="Gentium" w:hAnsi="Gentium"/>
          <w:sz w:val="28"/>
          <w:szCs w:val="28"/>
        </w:rPr>
      </w:pPr>
      <w:r w:rsidRPr="0089285F">
        <w:rPr>
          <w:rFonts w:ascii="Gentium" w:hAnsi="Gentium"/>
          <w:sz w:val="28"/>
          <w:szCs w:val="28"/>
        </w:rPr>
        <w:t>And the high point of covenant blessing for Israel was the time of David and Solomon.  With both kings, there are descriptions in Scripture of that time being a time of prosperity and peace and enjoying the presence of the Lord.</w:t>
      </w:r>
    </w:p>
    <w:p w:rsidR="00F80ACD" w:rsidRPr="0089285F" w:rsidRDefault="0060647F" w:rsidP="0089285F">
      <w:pPr>
        <w:ind w:left="340"/>
        <w:rPr>
          <w:rFonts w:ascii="Gentium" w:hAnsi="Gentium"/>
          <w:sz w:val="28"/>
          <w:szCs w:val="28"/>
        </w:rPr>
      </w:pPr>
      <w:r w:rsidRPr="0089285F">
        <w:rPr>
          <w:rFonts w:ascii="Gentium" w:hAnsi="Gentium"/>
          <w:sz w:val="28"/>
          <w:szCs w:val="28"/>
        </w:rPr>
        <w:t xml:space="preserve"> </w:t>
      </w:r>
    </w:p>
    <w:p w:rsidR="00F110BC" w:rsidRPr="0089285F" w:rsidRDefault="0060647F" w:rsidP="0089285F">
      <w:pPr>
        <w:numPr>
          <w:ilvl w:val="1"/>
          <w:numId w:val="4"/>
        </w:numPr>
        <w:rPr>
          <w:rFonts w:ascii="Gentium" w:hAnsi="Gentium"/>
          <w:sz w:val="28"/>
          <w:szCs w:val="28"/>
        </w:rPr>
      </w:pPr>
      <w:r w:rsidRPr="0089285F">
        <w:rPr>
          <w:rFonts w:ascii="Gentium" w:hAnsi="Gentium"/>
          <w:sz w:val="28"/>
          <w:szCs w:val="28"/>
        </w:rPr>
        <w:lastRenderedPageBreak/>
        <w:t xml:space="preserve">But, the flipside of this is spelled out in </w:t>
      </w:r>
      <w:r w:rsidRPr="0089285F">
        <w:rPr>
          <w:rFonts w:ascii="Gentium" w:hAnsi="Gentium"/>
          <w:b/>
          <w:sz w:val="28"/>
          <w:szCs w:val="28"/>
        </w:rPr>
        <w:t>verse 14</w:t>
      </w:r>
      <w:r w:rsidRPr="0089285F">
        <w:rPr>
          <w:rFonts w:ascii="Gentium" w:hAnsi="Gentium"/>
          <w:sz w:val="28"/>
          <w:szCs w:val="28"/>
        </w:rPr>
        <w:t>: “</w:t>
      </w:r>
      <w:r w:rsidRPr="0089285F">
        <w:rPr>
          <w:rFonts w:ascii="Gentium" w:hAnsi="Gentium"/>
          <w:i/>
          <w:sz w:val="28"/>
          <w:lang w:val="en-US" w:eastAsia="en-NZ" w:bidi="he-IL"/>
        </w:rPr>
        <w:t>But if you will not listen to me and will not do all these commandments, if you spurn my statutes, and if your soul abhors my rules, so that you will not do all my commandments, but break my covenant, then I will do this to you</w:t>
      </w:r>
      <w:r w:rsidRPr="0089285F">
        <w:rPr>
          <w:rFonts w:ascii="Gentium" w:hAnsi="Gentium"/>
          <w:sz w:val="28"/>
          <w:lang w:val="en-US" w:eastAsia="en-NZ" w:bidi="he-IL"/>
        </w:rPr>
        <w:t>…”</w:t>
      </w:r>
      <w:r w:rsidRPr="0089285F">
        <w:rPr>
          <w:rFonts w:ascii="Gentium" w:hAnsi="Gentium"/>
          <w:sz w:val="28"/>
          <w:szCs w:val="28"/>
        </w:rPr>
        <w:t xml:space="preserve">  </w:t>
      </w:r>
      <w:r w:rsidR="00F110BC" w:rsidRPr="0089285F">
        <w:rPr>
          <w:rFonts w:ascii="Gentium" w:hAnsi="Gentium"/>
          <w:sz w:val="28"/>
          <w:szCs w:val="28"/>
        </w:rPr>
        <w:t>So if the people forgot all that the Lord had done for them and His promise to send Messiah, and turned to idols and corrupt worship and injustice and immorality, these are the covenant curses that would surely befall them.</w:t>
      </w:r>
    </w:p>
    <w:p w:rsidR="0060647F" w:rsidRPr="0089285F" w:rsidRDefault="0060647F" w:rsidP="0089285F">
      <w:pPr>
        <w:numPr>
          <w:ilvl w:val="2"/>
          <w:numId w:val="4"/>
        </w:numPr>
        <w:rPr>
          <w:rFonts w:ascii="Gentium" w:hAnsi="Gentium"/>
          <w:sz w:val="28"/>
          <w:szCs w:val="28"/>
        </w:rPr>
      </w:pPr>
      <w:r w:rsidRPr="0089285F">
        <w:rPr>
          <w:rFonts w:ascii="Gentium" w:hAnsi="Gentium"/>
          <w:sz w:val="28"/>
          <w:szCs w:val="28"/>
        </w:rPr>
        <w:t xml:space="preserve">And what follows are five phases of punishment that are each introduced by words that describe the Lord striking Israel sevenfold for her sins.  And the five phases are </w:t>
      </w:r>
      <w:r w:rsidRPr="0089285F">
        <w:rPr>
          <w:rFonts w:ascii="Gentium" w:hAnsi="Gentium"/>
          <w:b/>
          <w:sz w:val="28"/>
          <w:szCs w:val="28"/>
        </w:rPr>
        <w:t>disease</w:t>
      </w:r>
      <w:r w:rsidRPr="0089285F">
        <w:rPr>
          <w:rFonts w:ascii="Gentium" w:hAnsi="Gentium"/>
          <w:sz w:val="28"/>
          <w:szCs w:val="28"/>
        </w:rPr>
        <w:t xml:space="preserve">, </w:t>
      </w:r>
      <w:r w:rsidRPr="0089285F">
        <w:rPr>
          <w:rFonts w:ascii="Gentium" w:hAnsi="Gentium"/>
          <w:b/>
          <w:sz w:val="28"/>
          <w:szCs w:val="28"/>
        </w:rPr>
        <w:t>drought</w:t>
      </w:r>
      <w:r w:rsidRPr="0089285F">
        <w:rPr>
          <w:rFonts w:ascii="Gentium" w:hAnsi="Gentium"/>
          <w:sz w:val="28"/>
          <w:szCs w:val="28"/>
        </w:rPr>
        <w:t xml:space="preserve">, </w:t>
      </w:r>
      <w:r w:rsidRPr="0089285F">
        <w:rPr>
          <w:rFonts w:ascii="Gentium" w:hAnsi="Gentium"/>
          <w:b/>
          <w:sz w:val="28"/>
          <w:szCs w:val="28"/>
        </w:rPr>
        <w:t>destruction</w:t>
      </w:r>
      <w:r w:rsidRPr="0089285F">
        <w:rPr>
          <w:rFonts w:ascii="Gentium" w:hAnsi="Gentium"/>
          <w:sz w:val="28"/>
          <w:szCs w:val="28"/>
        </w:rPr>
        <w:t xml:space="preserve">, </w:t>
      </w:r>
      <w:r w:rsidRPr="0089285F">
        <w:rPr>
          <w:rFonts w:ascii="Gentium" w:hAnsi="Gentium"/>
          <w:b/>
          <w:sz w:val="28"/>
          <w:szCs w:val="28"/>
        </w:rPr>
        <w:t>devastation</w:t>
      </w:r>
      <w:r w:rsidRPr="0089285F">
        <w:rPr>
          <w:rFonts w:ascii="Gentium" w:hAnsi="Gentium"/>
          <w:sz w:val="28"/>
          <w:szCs w:val="28"/>
        </w:rPr>
        <w:t xml:space="preserve">, and </w:t>
      </w:r>
      <w:r w:rsidRPr="0089285F">
        <w:rPr>
          <w:rFonts w:ascii="Gentium" w:hAnsi="Gentium"/>
          <w:b/>
          <w:sz w:val="28"/>
          <w:szCs w:val="28"/>
        </w:rPr>
        <w:t>deportation</w:t>
      </w:r>
      <w:r w:rsidRPr="0089285F">
        <w:rPr>
          <w:rFonts w:ascii="Gentium" w:hAnsi="Gentium"/>
          <w:sz w:val="28"/>
          <w:szCs w:val="28"/>
        </w:rPr>
        <w:t xml:space="preserve"> (or exile).</w:t>
      </w:r>
    </w:p>
    <w:p w:rsidR="00F110BC" w:rsidRPr="0089285F" w:rsidRDefault="00F110BC" w:rsidP="0089285F">
      <w:pPr>
        <w:numPr>
          <w:ilvl w:val="2"/>
          <w:numId w:val="4"/>
        </w:numPr>
        <w:rPr>
          <w:rFonts w:ascii="Gentium" w:hAnsi="Gentium"/>
          <w:sz w:val="28"/>
          <w:szCs w:val="28"/>
        </w:rPr>
      </w:pPr>
      <w:r w:rsidRPr="0089285F">
        <w:rPr>
          <w:rFonts w:ascii="Gentium" w:hAnsi="Gentium"/>
          <w:sz w:val="28"/>
          <w:szCs w:val="28"/>
        </w:rPr>
        <w:t>And the</w:t>
      </w:r>
      <w:r w:rsidR="000F5347" w:rsidRPr="0089285F">
        <w:rPr>
          <w:rFonts w:ascii="Gentium" w:hAnsi="Gentium"/>
          <w:sz w:val="28"/>
          <w:szCs w:val="28"/>
        </w:rPr>
        <w:t xml:space="preserve"> words roll off the tongue, easily, but ag</w:t>
      </w:r>
      <w:r w:rsidRPr="0089285F">
        <w:rPr>
          <w:rFonts w:ascii="Gentium" w:hAnsi="Gentium"/>
          <w:sz w:val="28"/>
          <w:szCs w:val="28"/>
        </w:rPr>
        <w:t xml:space="preserve">ain, if you know your Old </w:t>
      </w:r>
      <w:r w:rsidR="000F5347" w:rsidRPr="0089285F">
        <w:rPr>
          <w:rFonts w:ascii="Gentium" w:hAnsi="Gentium"/>
          <w:sz w:val="28"/>
          <w:szCs w:val="28"/>
        </w:rPr>
        <w:t>T</w:t>
      </w:r>
      <w:r w:rsidRPr="0089285F">
        <w:rPr>
          <w:rFonts w:ascii="Gentium" w:hAnsi="Gentium"/>
          <w:sz w:val="28"/>
          <w:szCs w:val="28"/>
        </w:rPr>
        <w:t xml:space="preserve">estament history, you will know that all of these terrible </w:t>
      </w:r>
      <w:r w:rsidR="000F5347" w:rsidRPr="0089285F">
        <w:rPr>
          <w:rFonts w:ascii="Gentium" w:hAnsi="Gentium"/>
          <w:sz w:val="28"/>
          <w:szCs w:val="28"/>
        </w:rPr>
        <w:t>things</w:t>
      </w:r>
      <w:r w:rsidRPr="0089285F">
        <w:rPr>
          <w:rFonts w:ascii="Gentium" w:hAnsi="Gentium"/>
          <w:sz w:val="28"/>
          <w:szCs w:val="28"/>
        </w:rPr>
        <w:t xml:space="preserve"> were experienced by Israel as she slid further and further into rebellion and disobedience.  </w:t>
      </w:r>
      <w:r w:rsidR="008C1C24" w:rsidRPr="0089285F">
        <w:rPr>
          <w:rFonts w:ascii="Gentium" w:hAnsi="Gentium"/>
          <w:sz w:val="28"/>
          <w:szCs w:val="28"/>
        </w:rPr>
        <w:t>There were times of famine and plague and invasion, and parents ate their own children because of famine and siege</w:t>
      </w:r>
      <w:r w:rsidR="000F5347" w:rsidRPr="0089285F">
        <w:rPr>
          <w:rFonts w:ascii="Gentium" w:hAnsi="Gentium"/>
          <w:sz w:val="28"/>
          <w:szCs w:val="28"/>
        </w:rPr>
        <w:t xml:space="preserve">, and then there was the horror of </w:t>
      </w:r>
      <w:r w:rsidR="003938CA" w:rsidRPr="0089285F">
        <w:rPr>
          <w:rFonts w:ascii="Gentium" w:hAnsi="Gentium"/>
          <w:sz w:val="28"/>
          <w:szCs w:val="28"/>
        </w:rPr>
        <w:t>Jerusalem being destroyed and the people of Israel being sent into exile</w:t>
      </w:r>
      <w:r w:rsidR="008C1C24" w:rsidRPr="0089285F">
        <w:rPr>
          <w:rFonts w:ascii="Gentium" w:hAnsi="Gentium"/>
          <w:sz w:val="28"/>
          <w:szCs w:val="28"/>
        </w:rPr>
        <w:t>.</w:t>
      </w:r>
    </w:p>
    <w:p w:rsidR="00A26BFD" w:rsidRPr="0089285F" w:rsidRDefault="00A26BFD" w:rsidP="0089285F">
      <w:pPr>
        <w:rPr>
          <w:rFonts w:ascii="Gentium" w:hAnsi="Gentium"/>
          <w:sz w:val="28"/>
          <w:szCs w:val="28"/>
        </w:rPr>
      </w:pPr>
    </w:p>
    <w:p w:rsidR="00A26BFD" w:rsidRPr="0089285F" w:rsidRDefault="00833F2E" w:rsidP="0089285F">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sidRPr="0089285F">
        <w:rPr>
          <w:rFonts w:ascii="Gentium" w:hAnsi="Gentium"/>
          <w:sz w:val="28"/>
          <w:szCs w:val="28"/>
        </w:rPr>
        <w:t xml:space="preserve">So </w:t>
      </w:r>
      <w:r w:rsidR="00A93F64" w:rsidRPr="0089285F">
        <w:rPr>
          <w:rFonts w:ascii="Gentium" w:hAnsi="Gentium"/>
          <w:sz w:val="28"/>
          <w:szCs w:val="28"/>
        </w:rPr>
        <w:t xml:space="preserve">that brings us to the third part of the chapter, verses 40-45, which are </w:t>
      </w:r>
      <w:r w:rsidR="00A93F64" w:rsidRPr="0089285F">
        <w:rPr>
          <w:rFonts w:ascii="Gentium" w:hAnsi="Gentium"/>
          <w:b/>
          <w:caps/>
          <w:sz w:val="28"/>
          <w:szCs w:val="28"/>
        </w:rPr>
        <w:t xml:space="preserve">the </w:t>
      </w:r>
      <w:r w:rsidR="009C3E2C" w:rsidRPr="0089285F">
        <w:rPr>
          <w:rFonts w:ascii="Gentium" w:hAnsi="Gentium"/>
          <w:b/>
          <w:caps/>
          <w:sz w:val="28"/>
          <w:szCs w:val="28"/>
        </w:rPr>
        <w:t xml:space="preserve">Covenantal </w:t>
      </w:r>
      <w:r w:rsidR="00B33B68" w:rsidRPr="0089285F">
        <w:rPr>
          <w:rFonts w:ascii="Gentium" w:hAnsi="Gentium"/>
          <w:b/>
          <w:caps/>
          <w:sz w:val="28"/>
          <w:szCs w:val="28"/>
        </w:rPr>
        <w:t>Commitment</w:t>
      </w:r>
      <w:r w:rsidR="00A93F64" w:rsidRPr="0089285F">
        <w:rPr>
          <w:rFonts w:ascii="Gentium" w:hAnsi="Gentium"/>
          <w:sz w:val="28"/>
          <w:szCs w:val="28"/>
        </w:rPr>
        <w:t>.</w:t>
      </w:r>
    </w:p>
    <w:p w:rsidR="00A26BFD" w:rsidRPr="0089285F" w:rsidRDefault="00A26BFD" w:rsidP="0089285F">
      <w:pPr>
        <w:ind w:left="-340"/>
        <w:rPr>
          <w:rFonts w:ascii="Gentium" w:hAnsi="Gentium"/>
          <w:sz w:val="28"/>
          <w:szCs w:val="28"/>
        </w:rPr>
      </w:pPr>
    </w:p>
    <w:p w:rsidR="00576A4E" w:rsidRPr="0089285F" w:rsidRDefault="00A93F64" w:rsidP="0089285F">
      <w:pPr>
        <w:numPr>
          <w:ilvl w:val="1"/>
          <w:numId w:val="4"/>
        </w:numPr>
        <w:rPr>
          <w:rFonts w:ascii="Gentium" w:hAnsi="Gentium"/>
          <w:sz w:val="28"/>
          <w:szCs w:val="28"/>
        </w:rPr>
      </w:pPr>
      <w:r w:rsidRPr="0089285F">
        <w:rPr>
          <w:rFonts w:ascii="Gentium" w:hAnsi="Gentium"/>
          <w:sz w:val="28"/>
          <w:szCs w:val="28"/>
        </w:rPr>
        <w:t xml:space="preserve">As we said a moment ago, all of the phases of punishment laid out here in Leviticus 26 were visited on Israel by the Lord.  And that is because </w:t>
      </w:r>
      <w:r w:rsidRPr="0089285F">
        <w:rPr>
          <w:rFonts w:ascii="Gentium" w:hAnsi="Gentium"/>
          <w:b/>
          <w:sz w:val="28"/>
          <w:szCs w:val="28"/>
        </w:rPr>
        <w:t>He is faithful even in punishment</w:t>
      </w:r>
      <w:r w:rsidRPr="0089285F">
        <w:rPr>
          <w:rFonts w:ascii="Gentium" w:hAnsi="Gentium"/>
          <w:sz w:val="28"/>
          <w:szCs w:val="28"/>
        </w:rPr>
        <w:t>!  He did what He had promised to do if His law was ignored and broken.</w:t>
      </w:r>
      <w:r w:rsidR="00DE2E97" w:rsidRPr="0089285F">
        <w:rPr>
          <w:rFonts w:ascii="Gentium" w:hAnsi="Gentium"/>
          <w:sz w:val="28"/>
          <w:szCs w:val="28"/>
        </w:rPr>
        <w:t xml:space="preserve">  </w:t>
      </w:r>
      <w:r w:rsidRPr="0089285F">
        <w:rPr>
          <w:rFonts w:ascii="Gentium" w:hAnsi="Gentium"/>
          <w:sz w:val="28"/>
          <w:szCs w:val="28"/>
        </w:rPr>
        <w:t xml:space="preserve">But note </w:t>
      </w:r>
      <w:r w:rsidR="002C5507" w:rsidRPr="0089285F">
        <w:rPr>
          <w:rFonts w:ascii="Gentium" w:hAnsi="Gentium"/>
          <w:sz w:val="28"/>
          <w:szCs w:val="28"/>
        </w:rPr>
        <w:t xml:space="preserve">that these </w:t>
      </w:r>
      <w:r w:rsidR="00BA63B6" w:rsidRPr="0089285F">
        <w:rPr>
          <w:rFonts w:ascii="Gentium" w:hAnsi="Gentium"/>
          <w:sz w:val="28"/>
          <w:szCs w:val="28"/>
        </w:rPr>
        <w:t>punishments</w:t>
      </w:r>
      <w:r w:rsidR="002C5507" w:rsidRPr="0089285F">
        <w:rPr>
          <w:rFonts w:ascii="Gentium" w:hAnsi="Gentium"/>
          <w:sz w:val="28"/>
          <w:szCs w:val="28"/>
        </w:rPr>
        <w:t xml:space="preserve"> were not God’s last word to faithless Israel.  There is a very important word in </w:t>
      </w:r>
      <w:r w:rsidR="00BA63B6" w:rsidRPr="0089285F">
        <w:rPr>
          <w:rFonts w:ascii="Gentium" w:hAnsi="Gentium"/>
          <w:b/>
          <w:sz w:val="28"/>
          <w:szCs w:val="28"/>
        </w:rPr>
        <w:t>verse 28</w:t>
      </w:r>
      <w:r w:rsidR="00BA63B6" w:rsidRPr="0089285F">
        <w:rPr>
          <w:rFonts w:ascii="Gentium" w:hAnsi="Gentium"/>
          <w:sz w:val="28"/>
          <w:szCs w:val="28"/>
        </w:rPr>
        <w:t>: “</w:t>
      </w:r>
      <w:r w:rsidR="00BA63B6" w:rsidRPr="0089285F">
        <w:rPr>
          <w:rFonts w:ascii="Gentium" w:hAnsi="Gentium"/>
          <w:i/>
          <w:sz w:val="28"/>
          <w:szCs w:val="28"/>
        </w:rPr>
        <w:t xml:space="preserve">I myself will </w:t>
      </w:r>
      <w:r w:rsidR="00BA63B6" w:rsidRPr="0089285F">
        <w:rPr>
          <w:rFonts w:ascii="Gentium" w:hAnsi="Gentium"/>
          <w:b/>
          <w:i/>
          <w:sz w:val="28"/>
          <w:szCs w:val="28"/>
        </w:rPr>
        <w:t>discipline</w:t>
      </w:r>
      <w:r w:rsidR="00BA63B6" w:rsidRPr="0089285F">
        <w:rPr>
          <w:rFonts w:ascii="Gentium" w:hAnsi="Gentium"/>
          <w:i/>
          <w:sz w:val="28"/>
          <w:szCs w:val="28"/>
        </w:rPr>
        <w:t xml:space="preserve"> you</w:t>
      </w:r>
      <w:r w:rsidR="00BA63B6" w:rsidRPr="0089285F">
        <w:rPr>
          <w:rFonts w:ascii="Gentium" w:hAnsi="Gentium"/>
          <w:sz w:val="28"/>
          <w:szCs w:val="28"/>
        </w:rPr>
        <w:t xml:space="preserve">.”  </w:t>
      </w:r>
    </w:p>
    <w:p w:rsidR="00576A4E" w:rsidRPr="0089285F" w:rsidRDefault="00576A4E" w:rsidP="0089285F">
      <w:pPr>
        <w:numPr>
          <w:ilvl w:val="2"/>
          <w:numId w:val="4"/>
        </w:numPr>
        <w:rPr>
          <w:rFonts w:ascii="Gentium" w:hAnsi="Gentium"/>
          <w:sz w:val="28"/>
          <w:szCs w:val="28"/>
        </w:rPr>
      </w:pPr>
      <w:r w:rsidRPr="0089285F">
        <w:rPr>
          <w:rFonts w:ascii="Gentium" w:hAnsi="Gentium"/>
          <w:sz w:val="28"/>
          <w:szCs w:val="28"/>
        </w:rPr>
        <w:t>As parents we have a duty to discipline our children.  And the purpose of discipline is training; we want our children to learn a lesson from our discipline.</w:t>
      </w:r>
      <w:r w:rsidR="00556B01" w:rsidRPr="0089285F">
        <w:rPr>
          <w:rFonts w:ascii="Gentium" w:hAnsi="Gentium"/>
          <w:sz w:val="28"/>
          <w:szCs w:val="28"/>
        </w:rPr>
        <w:t xml:space="preserve">  </w:t>
      </w:r>
    </w:p>
    <w:p w:rsidR="00556B01" w:rsidRPr="0089285F" w:rsidRDefault="00576A4E" w:rsidP="0089285F">
      <w:pPr>
        <w:numPr>
          <w:ilvl w:val="2"/>
          <w:numId w:val="4"/>
        </w:numPr>
        <w:rPr>
          <w:rFonts w:ascii="Gentium" w:hAnsi="Gentium"/>
          <w:sz w:val="28"/>
          <w:szCs w:val="28"/>
        </w:rPr>
      </w:pPr>
      <w:r w:rsidRPr="0089285F">
        <w:rPr>
          <w:rFonts w:ascii="Gentium" w:hAnsi="Gentium"/>
          <w:sz w:val="28"/>
          <w:szCs w:val="28"/>
        </w:rPr>
        <w:t xml:space="preserve">And </w:t>
      </w:r>
      <w:r w:rsidR="00556B01" w:rsidRPr="0089285F">
        <w:rPr>
          <w:rFonts w:ascii="Gentium" w:hAnsi="Gentium"/>
          <w:sz w:val="28"/>
          <w:szCs w:val="28"/>
        </w:rPr>
        <w:t xml:space="preserve">it was the same with God and Israel; these painful things </w:t>
      </w:r>
      <w:r w:rsidR="00DE2E97" w:rsidRPr="0089285F">
        <w:rPr>
          <w:rFonts w:ascii="Gentium" w:hAnsi="Gentium"/>
          <w:sz w:val="28"/>
          <w:szCs w:val="28"/>
        </w:rPr>
        <w:t xml:space="preserve">were </w:t>
      </w:r>
      <w:r w:rsidR="00BA63B6" w:rsidRPr="0089285F">
        <w:rPr>
          <w:rFonts w:ascii="Gentium" w:hAnsi="Gentium"/>
          <w:sz w:val="28"/>
          <w:szCs w:val="28"/>
        </w:rPr>
        <w:t>designed to train His child</w:t>
      </w:r>
      <w:r w:rsidR="00556B01" w:rsidRPr="0089285F">
        <w:rPr>
          <w:rFonts w:ascii="Gentium" w:hAnsi="Gentium"/>
          <w:sz w:val="28"/>
          <w:szCs w:val="28"/>
        </w:rPr>
        <w:t xml:space="preserve"> – Israel</w:t>
      </w:r>
      <w:r w:rsidR="00BA63B6" w:rsidRPr="0089285F">
        <w:rPr>
          <w:rFonts w:ascii="Gentium" w:hAnsi="Gentium"/>
          <w:sz w:val="28"/>
          <w:szCs w:val="28"/>
        </w:rPr>
        <w:t xml:space="preserve">.  </w:t>
      </w:r>
    </w:p>
    <w:p w:rsidR="00A26BFD" w:rsidRPr="0089285F" w:rsidRDefault="00BA63B6" w:rsidP="0089285F">
      <w:pPr>
        <w:numPr>
          <w:ilvl w:val="2"/>
          <w:numId w:val="4"/>
        </w:numPr>
        <w:rPr>
          <w:rFonts w:ascii="Gentium" w:hAnsi="Gentium"/>
          <w:sz w:val="28"/>
          <w:szCs w:val="28"/>
        </w:rPr>
      </w:pPr>
      <w:r w:rsidRPr="0089285F">
        <w:rPr>
          <w:rFonts w:ascii="Gentium" w:hAnsi="Gentium"/>
          <w:sz w:val="28"/>
          <w:szCs w:val="28"/>
        </w:rPr>
        <w:t xml:space="preserve">And </w:t>
      </w:r>
      <w:r w:rsidR="00A93F64" w:rsidRPr="0089285F">
        <w:rPr>
          <w:rFonts w:ascii="Gentium" w:hAnsi="Gentium"/>
          <w:sz w:val="28"/>
          <w:szCs w:val="28"/>
        </w:rPr>
        <w:t xml:space="preserve">what the </w:t>
      </w:r>
      <w:r w:rsidRPr="0089285F">
        <w:rPr>
          <w:rFonts w:ascii="Gentium" w:hAnsi="Gentium"/>
          <w:sz w:val="28"/>
          <w:szCs w:val="28"/>
        </w:rPr>
        <w:t>discipline</w:t>
      </w:r>
      <w:r w:rsidR="00A93F64" w:rsidRPr="0089285F">
        <w:rPr>
          <w:rFonts w:ascii="Gentium" w:hAnsi="Gentium"/>
          <w:sz w:val="28"/>
          <w:szCs w:val="28"/>
        </w:rPr>
        <w:t xml:space="preserve"> of the Lord was designed to achieve</w:t>
      </w:r>
      <w:r w:rsidRPr="0089285F">
        <w:rPr>
          <w:rFonts w:ascii="Gentium" w:hAnsi="Gentium"/>
          <w:sz w:val="28"/>
          <w:szCs w:val="28"/>
        </w:rPr>
        <w:t xml:space="preserve"> was </w:t>
      </w:r>
      <w:r w:rsidR="00A93F64" w:rsidRPr="0089285F">
        <w:rPr>
          <w:rFonts w:ascii="Gentium" w:hAnsi="Gentium"/>
          <w:sz w:val="28"/>
          <w:szCs w:val="28"/>
        </w:rPr>
        <w:t xml:space="preserve">the repentance of His people.  </w:t>
      </w:r>
      <w:r w:rsidR="004613EA" w:rsidRPr="0089285F">
        <w:rPr>
          <w:rFonts w:ascii="Gentium" w:hAnsi="Gentium"/>
          <w:sz w:val="28"/>
          <w:szCs w:val="28"/>
        </w:rPr>
        <w:t xml:space="preserve">Look at </w:t>
      </w:r>
      <w:r w:rsidR="00A93F64" w:rsidRPr="0089285F">
        <w:rPr>
          <w:rFonts w:ascii="Gentium" w:hAnsi="Gentium"/>
          <w:b/>
          <w:sz w:val="28"/>
          <w:szCs w:val="28"/>
        </w:rPr>
        <w:t>verse 40</w:t>
      </w:r>
      <w:r w:rsidR="004613EA" w:rsidRPr="0089285F">
        <w:rPr>
          <w:rFonts w:ascii="Gentium" w:hAnsi="Gentium"/>
          <w:sz w:val="28"/>
          <w:szCs w:val="28"/>
        </w:rPr>
        <w:t>:</w:t>
      </w:r>
      <w:r w:rsidR="00A93F64" w:rsidRPr="0089285F">
        <w:rPr>
          <w:rFonts w:ascii="Gentium" w:hAnsi="Gentium"/>
          <w:sz w:val="28"/>
          <w:szCs w:val="28"/>
        </w:rPr>
        <w:t xml:space="preserve"> “</w:t>
      </w:r>
      <w:r w:rsidR="003C7DA6" w:rsidRPr="0089285F">
        <w:rPr>
          <w:rFonts w:ascii="Gentium" w:hAnsi="Gentium"/>
          <w:i/>
          <w:sz w:val="28"/>
          <w:szCs w:val="28"/>
        </w:rPr>
        <w:t xml:space="preserve">If </w:t>
      </w:r>
      <w:r w:rsidR="00A93F64" w:rsidRPr="0089285F">
        <w:rPr>
          <w:rFonts w:ascii="Gentium" w:hAnsi="Gentium"/>
          <w:i/>
          <w:sz w:val="28"/>
          <w:szCs w:val="28"/>
        </w:rPr>
        <w:t>they confess their iniquity and the iniquity of their fathers in their treachery that they committed against me … if then their uncircumcised heart is humbled and they make amends for their iniquity … I will remember my covenant with Abraham</w:t>
      </w:r>
      <w:r w:rsidR="00A93F64" w:rsidRPr="0089285F">
        <w:rPr>
          <w:rFonts w:ascii="Gentium" w:hAnsi="Gentium"/>
          <w:sz w:val="28"/>
          <w:szCs w:val="28"/>
        </w:rPr>
        <w:t xml:space="preserve">.”  </w:t>
      </w:r>
    </w:p>
    <w:p w:rsidR="00F0213C" w:rsidRPr="0089285F" w:rsidRDefault="00F0213C" w:rsidP="0089285F">
      <w:pPr>
        <w:numPr>
          <w:ilvl w:val="2"/>
          <w:numId w:val="4"/>
        </w:numPr>
        <w:rPr>
          <w:rFonts w:ascii="Gentium" w:hAnsi="Gentium"/>
          <w:sz w:val="28"/>
          <w:szCs w:val="28"/>
        </w:rPr>
      </w:pPr>
      <w:r w:rsidRPr="0089285F">
        <w:rPr>
          <w:rFonts w:ascii="Gentium" w:hAnsi="Gentium"/>
          <w:sz w:val="28"/>
          <w:szCs w:val="28"/>
        </w:rPr>
        <w:t>And again, from Old Testament history, this is exactly what happened.  In exile, the people did repent and God did restore them to the Promised Land.</w:t>
      </w:r>
    </w:p>
    <w:p w:rsidR="008E0880" w:rsidRPr="0089285F" w:rsidRDefault="008E0880" w:rsidP="0089285F">
      <w:pPr>
        <w:rPr>
          <w:rFonts w:ascii="Gentium" w:hAnsi="Gentium"/>
          <w:sz w:val="28"/>
          <w:szCs w:val="28"/>
        </w:rPr>
      </w:pPr>
    </w:p>
    <w:p w:rsidR="00011646" w:rsidRPr="0089285F" w:rsidRDefault="00F0213C" w:rsidP="0089285F">
      <w:pPr>
        <w:numPr>
          <w:ilvl w:val="1"/>
          <w:numId w:val="4"/>
        </w:numPr>
        <w:rPr>
          <w:rFonts w:ascii="Gentium" w:hAnsi="Gentium"/>
          <w:sz w:val="28"/>
          <w:szCs w:val="28"/>
        </w:rPr>
      </w:pPr>
      <w:r w:rsidRPr="0089285F">
        <w:rPr>
          <w:rFonts w:ascii="Gentium" w:hAnsi="Gentium"/>
          <w:sz w:val="28"/>
          <w:szCs w:val="28"/>
        </w:rPr>
        <w:t xml:space="preserve">But notice </w:t>
      </w:r>
      <w:r w:rsidRPr="0089285F">
        <w:rPr>
          <w:rFonts w:ascii="Gentium" w:hAnsi="Gentium"/>
          <w:b/>
          <w:sz w:val="28"/>
          <w:szCs w:val="28"/>
        </w:rPr>
        <w:t>v</w:t>
      </w:r>
      <w:r w:rsidR="00F959EE" w:rsidRPr="0089285F">
        <w:rPr>
          <w:rFonts w:ascii="Gentium" w:hAnsi="Gentium"/>
          <w:b/>
          <w:sz w:val="28"/>
          <w:szCs w:val="28"/>
        </w:rPr>
        <w:t>erse 44</w:t>
      </w:r>
      <w:r w:rsidRPr="0089285F">
        <w:rPr>
          <w:rFonts w:ascii="Gentium" w:hAnsi="Gentium"/>
          <w:sz w:val="28"/>
          <w:szCs w:val="28"/>
        </w:rPr>
        <w:t>: It</w:t>
      </w:r>
      <w:r w:rsidR="00F959EE" w:rsidRPr="0089285F">
        <w:rPr>
          <w:rFonts w:ascii="Gentium" w:hAnsi="Gentium"/>
          <w:b/>
          <w:sz w:val="28"/>
          <w:szCs w:val="28"/>
        </w:rPr>
        <w:t xml:space="preserve"> </w:t>
      </w:r>
      <w:r w:rsidR="00F959EE" w:rsidRPr="0089285F">
        <w:rPr>
          <w:rFonts w:ascii="Gentium" w:hAnsi="Gentium"/>
          <w:sz w:val="28"/>
          <w:szCs w:val="28"/>
        </w:rPr>
        <w:t>says</w:t>
      </w:r>
      <w:r w:rsidR="008E0880" w:rsidRPr="0089285F">
        <w:rPr>
          <w:rFonts w:ascii="Gentium" w:hAnsi="Gentium"/>
          <w:sz w:val="28"/>
          <w:szCs w:val="28"/>
        </w:rPr>
        <w:t>:</w:t>
      </w:r>
      <w:r w:rsidR="00F959EE" w:rsidRPr="0089285F">
        <w:rPr>
          <w:rFonts w:ascii="Gentium" w:hAnsi="Gentium"/>
          <w:sz w:val="28"/>
          <w:szCs w:val="28"/>
        </w:rPr>
        <w:t xml:space="preserve"> “</w:t>
      </w:r>
      <w:r w:rsidR="00F959EE" w:rsidRPr="0089285F">
        <w:rPr>
          <w:rFonts w:ascii="Gentium" w:hAnsi="Gentium"/>
          <w:i/>
          <w:sz w:val="28"/>
          <w:szCs w:val="28"/>
        </w:rPr>
        <w:t>I will not spurn them, neither will I abhor them so as to destroy them utterly and break my covenant with them; for I am the Lord their God</w:t>
      </w:r>
      <w:r w:rsidR="00F959EE" w:rsidRPr="0089285F">
        <w:rPr>
          <w:rFonts w:ascii="Gentium" w:hAnsi="Gentium"/>
          <w:sz w:val="28"/>
          <w:szCs w:val="28"/>
        </w:rPr>
        <w:t xml:space="preserve">.”  </w:t>
      </w:r>
      <w:r w:rsidR="00944DFB" w:rsidRPr="0089285F">
        <w:rPr>
          <w:rFonts w:ascii="Gentium" w:hAnsi="Gentium"/>
          <w:sz w:val="28"/>
          <w:szCs w:val="28"/>
        </w:rPr>
        <w:t>L</w:t>
      </w:r>
      <w:r w:rsidR="00233788" w:rsidRPr="0089285F">
        <w:rPr>
          <w:rFonts w:ascii="Gentium" w:hAnsi="Gentium"/>
          <w:sz w:val="28"/>
          <w:szCs w:val="28"/>
        </w:rPr>
        <w:t>et’s be very clear</w:t>
      </w:r>
      <w:r w:rsidR="00944DFB" w:rsidRPr="0089285F">
        <w:rPr>
          <w:rFonts w:ascii="Gentium" w:hAnsi="Gentium"/>
          <w:sz w:val="28"/>
          <w:szCs w:val="28"/>
        </w:rPr>
        <w:t xml:space="preserve"> here</w:t>
      </w:r>
      <w:r w:rsidR="00777841" w:rsidRPr="0089285F">
        <w:rPr>
          <w:rFonts w:ascii="Gentium" w:hAnsi="Gentium"/>
          <w:sz w:val="28"/>
          <w:szCs w:val="28"/>
        </w:rPr>
        <w:t>: W</w:t>
      </w:r>
      <w:r w:rsidR="008E0880" w:rsidRPr="0089285F">
        <w:rPr>
          <w:rFonts w:ascii="Gentium" w:hAnsi="Gentium"/>
          <w:sz w:val="28"/>
          <w:szCs w:val="28"/>
        </w:rPr>
        <w:t xml:space="preserve">hat Israel deserved was to be utterly destroyed.  Generation after generation had ignored God’s law and embraced idolatry and corrupt worship and every kind of sexual immorality, and killed the prophets that God sent to warn them to </w:t>
      </w:r>
      <w:r w:rsidR="008E0880" w:rsidRPr="0089285F">
        <w:rPr>
          <w:rFonts w:ascii="Gentium" w:hAnsi="Gentium"/>
          <w:sz w:val="28"/>
          <w:szCs w:val="28"/>
        </w:rPr>
        <w:lastRenderedPageBreak/>
        <w:t xml:space="preserve">repent!  </w:t>
      </w:r>
      <w:r w:rsidR="008E0880" w:rsidRPr="0089285F">
        <w:rPr>
          <w:rFonts w:ascii="Gentium" w:hAnsi="Gentium"/>
          <w:b/>
          <w:sz w:val="28"/>
          <w:szCs w:val="28"/>
        </w:rPr>
        <w:t>So God’s choice not to utterly destroy them came before their repentance</w:t>
      </w:r>
      <w:r w:rsidR="008E0880" w:rsidRPr="0089285F">
        <w:rPr>
          <w:rFonts w:ascii="Gentium" w:hAnsi="Gentium"/>
          <w:sz w:val="28"/>
          <w:szCs w:val="28"/>
        </w:rPr>
        <w:t xml:space="preserve">.  In fact, it was God who graciously brought them to repentance.  And He did this because of His covenant. </w:t>
      </w:r>
      <w:r w:rsidR="00777841" w:rsidRPr="0089285F">
        <w:rPr>
          <w:rFonts w:ascii="Gentium" w:hAnsi="Gentium"/>
          <w:sz w:val="28"/>
          <w:szCs w:val="28"/>
        </w:rPr>
        <w:t xml:space="preserve"> </w:t>
      </w:r>
      <w:r w:rsidRPr="0089285F">
        <w:rPr>
          <w:rFonts w:ascii="Gentium" w:hAnsi="Gentium"/>
          <w:sz w:val="28"/>
          <w:szCs w:val="28"/>
        </w:rPr>
        <w:t xml:space="preserve">And this is the story of the Bible.  Go back to the Garden of Ede; did Adam come to God and ask for forgiveness after the fall?  No, Adam hid.  God sought Adam and gave Him the promise of Messiah.  Think of Abraham.  There is absolutely nothing about Abraham that makes him somehow worthy of God’s attention.  But God chose Abraham.  Think of the people of Israel in Egypt.  Were they seeking God in prayer and repentance?  No.  But He chose to rescue them because of His covenant with Abraham.  And it is the same here.  Yes, </w:t>
      </w:r>
      <w:r w:rsidRPr="0089285F">
        <w:rPr>
          <w:rFonts w:ascii="Gentium" w:hAnsi="Gentium"/>
          <w:b/>
          <w:sz w:val="28"/>
          <w:szCs w:val="28"/>
        </w:rPr>
        <w:t>verse 40</w:t>
      </w:r>
      <w:r w:rsidRPr="0089285F">
        <w:rPr>
          <w:rFonts w:ascii="Gentium" w:hAnsi="Gentium"/>
          <w:sz w:val="28"/>
          <w:szCs w:val="28"/>
        </w:rPr>
        <w:t xml:space="preserve"> puts the emphasis on the repentance of the people, but verse 4</w:t>
      </w:r>
      <w:r w:rsidR="00D7404A" w:rsidRPr="0089285F">
        <w:rPr>
          <w:rFonts w:ascii="Gentium" w:hAnsi="Gentium"/>
          <w:sz w:val="28"/>
          <w:szCs w:val="28"/>
        </w:rPr>
        <w:t xml:space="preserve">4 makes it clear that God’s </w:t>
      </w:r>
      <w:r w:rsidRPr="0089285F">
        <w:rPr>
          <w:rFonts w:ascii="Gentium" w:hAnsi="Gentium"/>
          <w:sz w:val="28"/>
          <w:szCs w:val="28"/>
        </w:rPr>
        <w:t>covenant with Abraham</w:t>
      </w:r>
      <w:r w:rsidR="00D7404A" w:rsidRPr="0089285F">
        <w:rPr>
          <w:rFonts w:ascii="Gentium" w:hAnsi="Gentium"/>
          <w:sz w:val="28"/>
          <w:szCs w:val="28"/>
        </w:rPr>
        <w:t xml:space="preserve"> is why He chose not to utterly destroy them, as they deserved, and instead to bring them to repentance.</w:t>
      </w:r>
      <w:r w:rsidR="00011646" w:rsidRPr="0089285F">
        <w:rPr>
          <w:rFonts w:ascii="Gentium" w:hAnsi="Gentium"/>
          <w:sz w:val="28"/>
          <w:szCs w:val="28"/>
        </w:rPr>
        <w:t xml:space="preserve">  </w:t>
      </w:r>
    </w:p>
    <w:p w:rsidR="00011646" w:rsidRPr="0089285F" w:rsidRDefault="00011646" w:rsidP="0089285F">
      <w:pPr>
        <w:pStyle w:val="ListParagraph"/>
        <w:rPr>
          <w:rFonts w:ascii="Gentium" w:hAnsi="Gentium"/>
          <w:sz w:val="28"/>
          <w:szCs w:val="28"/>
        </w:rPr>
      </w:pPr>
    </w:p>
    <w:p w:rsidR="00F80ACD" w:rsidRPr="0089285F" w:rsidRDefault="00011646" w:rsidP="0089285F">
      <w:pPr>
        <w:numPr>
          <w:ilvl w:val="1"/>
          <w:numId w:val="4"/>
        </w:numPr>
        <w:rPr>
          <w:rFonts w:ascii="Gentium" w:hAnsi="Gentium"/>
          <w:sz w:val="28"/>
          <w:szCs w:val="28"/>
        </w:rPr>
      </w:pPr>
      <w:r w:rsidRPr="0089285F">
        <w:rPr>
          <w:rFonts w:ascii="Gentium" w:hAnsi="Gentium"/>
          <w:sz w:val="28"/>
          <w:szCs w:val="28"/>
        </w:rPr>
        <w:t xml:space="preserve">And ultimately this was because it was His plan to bring Messiah from out of His covenant people.  And with the </w:t>
      </w:r>
      <w:r w:rsidR="00CC1A8F" w:rsidRPr="0089285F">
        <w:rPr>
          <w:rFonts w:ascii="Gentium" w:hAnsi="Gentium"/>
          <w:sz w:val="28"/>
          <w:szCs w:val="28"/>
        </w:rPr>
        <w:t xml:space="preserve">arrival </w:t>
      </w:r>
      <w:r w:rsidRPr="0089285F">
        <w:rPr>
          <w:rFonts w:ascii="Gentium" w:hAnsi="Gentium"/>
          <w:sz w:val="28"/>
          <w:szCs w:val="28"/>
        </w:rPr>
        <w:t xml:space="preserve">of Messiah would </w:t>
      </w:r>
      <w:proofErr w:type="gramStart"/>
      <w:r w:rsidRPr="0089285F">
        <w:rPr>
          <w:rFonts w:ascii="Gentium" w:hAnsi="Gentium"/>
          <w:sz w:val="28"/>
          <w:szCs w:val="28"/>
        </w:rPr>
        <w:t>come</w:t>
      </w:r>
      <w:proofErr w:type="gramEnd"/>
      <w:r w:rsidRPr="0089285F">
        <w:rPr>
          <w:rFonts w:ascii="Gentium" w:hAnsi="Gentium"/>
          <w:sz w:val="28"/>
          <w:szCs w:val="28"/>
        </w:rPr>
        <w:t xml:space="preserve"> the new covenant and the new covenant people. </w:t>
      </w:r>
    </w:p>
    <w:p w:rsidR="00B33B68" w:rsidRPr="0089285F" w:rsidRDefault="00B33B68" w:rsidP="0089285F">
      <w:pPr>
        <w:rPr>
          <w:rFonts w:ascii="Gentium" w:hAnsi="Gentium"/>
          <w:sz w:val="28"/>
          <w:szCs w:val="28"/>
        </w:rPr>
      </w:pPr>
    </w:p>
    <w:p w:rsidR="00B33B68" w:rsidRPr="0089285F" w:rsidRDefault="00011646" w:rsidP="0089285F">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sidRPr="0089285F">
        <w:rPr>
          <w:rFonts w:ascii="Gentium" w:hAnsi="Gentium"/>
          <w:sz w:val="28"/>
          <w:szCs w:val="28"/>
        </w:rPr>
        <w:t xml:space="preserve">And this is where we turn </w:t>
      </w:r>
      <w:r w:rsidR="00B105C5" w:rsidRPr="0089285F">
        <w:rPr>
          <w:rFonts w:ascii="Gentium" w:hAnsi="Gentium"/>
          <w:sz w:val="28"/>
          <w:szCs w:val="28"/>
        </w:rPr>
        <w:t>in</w:t>
      </w:r>
      <w:r w:rsidRPr="0089285F">
        <w:rPr>
          <w:rFonts w:ascii="Gentium" w:hAnsi="Gentium"/>
          <w:sz w:val="28"/>
          <w:szCs w:val="28"/>
        </w:rPr>
        <w:t xml:space="preserve"> our last point, which is </w:t>
      </w:r>
      <w:r w:rsidR="00B33B68" w:rsidRPr="0089285F">
        <w:rPr>
          <w:rFonts w:ascii="Gentium" w:hAnsi="Gentium"/>
          <w:b/>
          <w:caps/>
          <w:sz w:val="28"/>
          <w:szCs w:val="28"/>
        </w:rPr>
        <w:t>Today’s Covenantal Community</w:t>
      </w:r>
      <w:r w:rsidRPr="0089285F">
        <w:rPr>
          <w:rFonts w:ascii="Gentium" w:hAnsi="Gentium"/>
          <w:sz w:val="28"/>
          <w:szCs w:val="28"/>
        </w:rPr>
        <w:t>.</w:t>
      </w:r>
    </w:p>
    <w:p w:rsidR="00BE2D32" w:rsidRPr="0089285F" w:rsidRDefault="00BE2D32" w:rsidP="0089285F">
      <w:pPr>
        <w:rPr>
          <w:rFonts w:ascii="Gentium" w:hAnsi="Gentium"/>
          <w:sz w:val="28"/>
          <w:szCs w:val="28"/>
        </w:rPr>
      </w:pPr>
    </w:p>
    <w:p w:rsidR="00CC1A8F" w:rsidRPr="0089285F" w:rsidRDefault="00B105C5" w:rsidP="0089285F">
      <w:pPr>
        <w:numPr>
          <w:ilvl w:val="1"/>
          <w:numId w:val="4"/>
        </w:numPr>
        <w:rPr>
          <w:rFonts w:ascii="Gentium" w:hAnsi="Gentium"/>
          <w:sz w:val="28"/>
          <w:szCs w:val="28"/>
        </w:rPr>
      </w:pPr>
      <w:r w:rsidRPr="0089285F">
        <w:rPr>
          <w:rFonts w:ascii="Gentium" w:hAnsi="Gentium"/>
          <w:sz w:val="28"/>
          <w:szCs w:val="28"/>
        </w:rPr>
        <w:t xml:space="preserve">And this could easily be a sermon </w:t>
      </w:r>
      <w:r w:rsidR="00CC1A8F" w:rsidRPr="0089285F">
        <w:rPr>
          <w:rFonts w:ascii="Gentium" w:hAnsi="Gentium"/>
          <w:sz w:val="28"/>
          <w:szCs w:val="28"/>
        </w:rPr>
        <w:t>in</w:t>
      </w:r>
      <w:r w:rsidRPr="0089285F">
        <w:rPr>
          <w:rFonts w:ascii="Gentium" w:hAnsi="Gentium"/>
          <w:sz w:val="28"/>
          <w:szCs w:val="28"/>
        </w:rPr>
        <w:t xml:space="preserve"> itself but today’s covenantal community is </w:t>
      </w:r>
      <w:r w:rsidR="0098441C" w:rsidRPr="0089285F">
        <w:rPr>
          <w:rFonts w:ascii="Gentium" w:hAnsi="Gentium"/>
          <w:sz w:val="28"/>
          <w:szCs w:val="28"/>
        </w:rPr>
        <w:t xml:space="preserve">not one particular nation; it is </w:t>
      </w:r>
      <w:r w:rsidRPr="0089285F">
        <w:rPr>
          <w:rFonts w:ascii="Gentium" w:hAnsi="Gentium"/>
          <w:sz w:val="28"/>
          <w:szCs w:val="28"/>
        </w:rPr>
        <w:t xml:space="preserve">the </w:t>
      </w:r>
      <w:r w:rsidR="004A6A66" w:rsidRPr="0089285F">
        <w:rPr>
          <w:rFonts w:ascii="Gentium" w:hAnsi="Gentium"/>
          <w:sz w:val="28"/>
          <w:szCs w:val="28"/>
        </w:rPr>
        <w:t xml:space="preserve">worldwide </w:t>
      </w:r>
      <w:r w:rsidRPr="0089285F">
        <w:rPr>
          <w:rFonts w:ascii="Gentium" w:hAnsi="Gentium"/>
          <w:sz w:val="28"/>
          <w:szCs w:val="28"/>
        </w:rPr>
        <w:t xml:space="preserve">church of Jesus Christ.  </w:t>
      </w:r>
    </w:p>
    <w:p w:rsidR="00CC1A8F" w:rsidRPr="0089285F" w:rsidRDefault="00CC1A8F" w:rsidP="0089285F">
      <w:pPr>
        <w:numPr>
          <w:ilvl w:val="2"/>
          <w:numId w:val="4"/>
        </w:numPr>
        <w:rPr>
          <w:rFonts w:ascii="Gentium" w:hAnsi="Gentium"/>
          <w:sz w:val="28"/>
          <w:szCs w:val="28"/>
        </w:rPr>
      </w:pPr>
      <w:r w:rsidRPr="0089285F">
        <w:rPr>
          <w:rFonts w:ascii="Gentium" w:hAnsi="Gentium"/>
          <w:sz w:val="28"/>
          <w:szCs w:val="28"/>
        </w:rPr>
        <w:t>I</w:t>
      </w:r>
      <w:r w:rsidRPr="0089285F">
        <w:rPr>
          <w:rFonts w:ascii="Gentium" w:hAnsi="Gentium"/>
          <w:sz w:val="28"/>
          <w:lang w:val="en-US" w:eastAsia="en-NZ" w:bidi="he-IL"/>
        </w:rPr>
        <w:t xml:space="preserve">n </w:t>
      </w:r>
      <w:r w:rsidRPr="0089285F">
        <w:rPr>
          <w:rFonts w:ascii="Gentium" w:hAnsi="Gentium"/>
          <w:b/>
          <w:sz w:val="28"/>
          <w:lang w:val="en-US" w:eastAsia="en-NZ" w:bidi="he-IL"/>
        </w:rPr>
        <w:t>John 4</w:t>
      </w:r>
      <w:r w:rsidRPr="0089285F">
        <w:rPr>
          <w:rFonts w:ascii="Gentium" w:hAnsi="Gentium"/>
          <w:sz w:val="28"/>
          <w:lang w:val="en-US" w:eastAsia="en-NZ" w:bidi="he-IL"/>
        </w:rPr>
        <w:t>, Jesus said that true worship was soon going to be not about just Jews and Jerusalem and the temple but about all those who worship God “</w:t>
      </w:r>
      <w:r w:rsidRPr="0089285F">
        <w:rPr>
          <w:rFonts w:ascii="Gentium" w:hAnsi="Gentium"/>
          <w:i/>
          <w:sz w:val="28"/>
          <w:lang w:val="en-US" w:eastAsia="en-NZ" w:bidi="he-IL"/>
        </w:rPr>
        <w:t>in Spirit and truth</w:t>
      </w:r>
      <w:r w:rsidRPr="0089285F">
        <w:rPr>
          <w:rFonts w:ascii="Gentium" w:hAnsi="Gentium"/>
          <w:sz w:val="28"/>
          <w:lang w:val="en-US" w:eastAsia="en-NZ" w:bidi="he-IL"/>
        </w:rPr>
        <w:t xml:space="preserve">.”  </w:t>
      </w:r>
      <w:r w:rsidR="00B105C5" w:rsidRPr="0089285F">
        <w:rPr>
          <w:rFonts w:ascii="Gentium" w:hAnsi="Gentium"/>
          <w:b/>
          <w:sz w:val="28"/>
          <w:szCs w:val="28"/>
        </w:rPr>
        <w:t>Ephesians 2</w:t>
      </w:r>
      <w:r w:rsidR="00B105C5" w:rsidRPr="0089285F">
        <w:rPr>
          <w:rFonts w:ascii="Gentium" w:hAnsi="Gentium"/>
          <w:sz w:val="28"/>
          <w:szCs w:val="28"/>
        </w:rPr>
        <w:t xml:space="preserve"> describes the church as “</w:t>
      </w:r>
      <w:r w:rsidR="00B105C5" w:rsidRPr="0089285F">
        <w:rPr>
          <w:rFonts w:ascii="Gentium" w:hAnsi="Gentium"/>
          <w:i/>
          <w:sz w:val="28"/>
          <w:szCs w:val="28"/>
        </w:rPr>
        <w:t>the household of God</w:t>
      </w:r>
      <w:r w:rsidR="00B105C5" w:rsidRPr="0089285F">
        <w:rPr>
          <w:rFonts w:ascii="Gentium" w:hAnsi="Gentium" w:cs="Gentium Plus"/>
          <w:b/>
          <w:bCs/>
          <w:i/>
          <w:sz w:val="28"/>
          <w:lang w:val="en-US" w:eastAsia="en-NZ" w:bidi="he-IL"/>
        </w:rPr>
        <w:t xml:space="preserve"> </w:t>
      </w:r>
      <w:r w:rsidR="00B105C5" w:rsidRPr="0089285F">
        <w:rPr>
          <w:rFonts w:ascii="Gentium" w:hAnsi="Gentium"/>
          <w:i/>
          <w:sz w:val="28"/>
          <w:lang w:val="en-US" w:eastAsia="en-NZ" w:bidi="he-IL"/>
        </w:rPr>
        <w:t xml:space="preserve">built on the foundation of the apostles and prophets, Christ Jesus </w:t>
      </w:r>
      <w:r w:rsidR="004A6A66" w:rsidRPr="0089285F">
        <w:rPr>
          <w:rFonts w:ascii="Gentium" w:hAnsi="Gentium"/>
          <w:i/>
          <w:sz w:val="28"/>
          <w:lang w:val="en-US" w:eastAsia="en-NZ" w:bidi="he-IL"/>
        </w:rPr>
        <w:t>H</w:t>
      </w:r>
      <w:r w:rsidR="00B105C5" w:rsidRPr="0089285F">
        <w:rPr>
          <w:rFonts w:ascii="Gentium" w:hAnsi="Gentium"/>
          <w:i/>
          <w:sz w:val="28"/>
          <w:lang w:val="en-US" w:eastAsia="en-NZ" w:bidi="he-IL"/>
        </w:rPr>
        <w:t>imself being the cornerstone</w:t>
      </w:r>
      <w:r w:rsidR="00B105C5" w:rsidRPr="0089285F">
        <w:rPr>
          <w:rFonts w:ascii="Gentium" w:hAnsi="Gentium"/>
          <w:sz w:val="28"/>
          <w:lang w:val="en-US" w:eastAsia="en-NZ" w:bidi="he-IL"/>
        </w:rPr>
        <w:t>.”</w:t>
      </w:r>
      <w:r w:rsidR="0098441C" w:rsidRPr="0089285F">
        <w:rPr>
          <w:rFonts w:ascii="Gentium" w:hAnsi="Gentium"/>
          <w:sz w:val="28"/>
          <w:lang w:val="en-US" w:eastAsia="en-NZ" w:bidi="he-IL"/>
        </w:rPr>
        <w:t xml:space="preserve">  </w:t>
      </w:r>
    </w:p>
    <w:p w:rsidR="00F80ACD" w:rsidRPr="0089285F" w:rsidRDefault="00BC7608" w:rsidP="0089285F">
      <w:pPr>
        <w:numPr>
          <w:ilvl w:val="2"/>
          <w:numId w:val="4"/>
        </w:numPr>
        <w:rPr>
          <w:rFonts w:ascii="Gentium" w:hAnsi="Gentium"/>
          <w:sz w:val="28"/>
          <w:szCs w:val="28"/>
        </w:rPr>
      </w:pPr>
      <w:r w:rsidRPr="0089285F">
        <w:rPr>
          <w:rFonts w:ascii="Gentium" w:hAnsi="Gentium"/>
          <w:sz w:val="28"/>
          <w:lang w:val="en-US" w:eastAsia="en-NZ" w:bidi="he-IL"/>
        </w:rPr>
        <w:t xml:space="preserve">And this means that no one nation can claim a special relationship with God, including the modern state of Israel.  The focus of God’s plan of salvation has shifted from one people in one nation, to what we call the catholic (small c) or universal church, all around the world, made up of people from every nation and tribe.  </w:t>
      </w:r>
    </w:p>
    <w:p w:rsidR="00751032" w:rsidRPr="0089285F" w:rsidRDefault="00751032" w:rsidP="0089285F">
      <w:pPr>
        <w:numPr>
          <w:ilvl w:val="2"/>
          <w:numId w:val="4"/>
        </w:numPr>
        <w:rPr>
          <w:rFonts w:ascii="Gentium" w:hAnsi="Gentium"/>
          <w:sz w:val="28"/>
          <w:szCs w:val="28"/>
        </w:rPr>
      </w:pPr>
      <w:r w:rsidRPr="0089285F">
        <w:rPr>
          <w:rFonts w:ascii="Gentium" w:hAnsi="Gentium"/>
          <w:sz w:val="28"/>
          <w:lang w:val="en-US" w:eastAsia="en-NZ" w:bidi="he-IL"/>
        </w:rPr>
        <w:t xml:space="preserve">So if you have repented and believed in Jesus for the forgiveness of sins, God is your covenant God.  And together with all of your brothers and sisters in Christ, you are bound to Him in an exclusive relationship.  And </w:t>
      </w:r>
      <w:r w:rsidR="00B54E3C" w:rsidRPr="0089285F">
        <w:rPr>
          <w:rFonts w:ascii="Gentium" w:hAnsi="Gentium"/>
          <w:sz w:val="28"/>
          <w:lang w:val="en-US" w:eastAsia="en-NZ" w:bidi="he-IL"/>
        </w:rPr>
        <w:t xml:space="preserve">do you remember </w:t>
      </w:r>
      <w:r w:rsidRPr="0089285F">
        <w:rPr>
          <w:rFonts w:ascii="Gentium" w:hAnsi="Gentium"/>
          <w:sz w:val="28"/>
          <w:lang w:val="en-US" w:eastAsia="en-NZ" w:bidi="he-IL"/>
        </w:rPr>
        <w:t>what Jesus sa</w:t>
      </w:r>
      <w:r w:rsidR="00B54E3C" w:rsidRPr="0089285F">
        <w:rPr>
          <w:rFonts w:ascii="Gentium" w:hAnsi="Gentium"/>
          <w:sz w:val="28"/>
          <w:lang w:val="en-US" w:eastAsia="en-NZ" w:bidi="he-IL"/>
        </w:rPr>
        <w:t>id</w:t>
      </w:r>
      <w:r w:rsidRPr="0089285F">
        <w:rPr>
          <w:rFonts w:ascii="Gentium" w:hAnsi="Gentium"/>
          <w:sz w:val="28"/>
          <w:lang w:val="en-US" w:eastAsia="en-NZ" w:bidi="he-IL"/>
        </w:rPr>
        <w:t xml:space="preserve"> about those who love Him?  He said, “</w:t>
      </w:r>
      <w:r w:rsidRPr="0089285F">
        <w:rPr>
          <w:rFonts w:ascii="Gentium" w:hAnsi="Gentium"/>
          <w:i/>
          <w:sz w:val="28"/>
          <w:lang w:val="en-US" w:eastAsia="en-NZ" w:bidi="he-IL"/>
        </w:rPr>
        <w:t>If you love me, you will keep my commandments</w:t>
      </w:r>
      <w:r w:rsidRPr="0089285F">
        <w:rPr>
          <w:rFonts w:ascii="Gentium" w:hAnsi="Gentium"/>
          <w:sz w:val="28"/>
          <w:lang w:val="en-US" w:eastAsia="en-NZ" w:bidi="he-IL"/>
        </w:rPr>
        <w:t>.”  So you are under obligation to keep the law of the covenant.</w:t>
      </w:r>
    </w:p>
    <w:p w:rsidR="00FE083D" w:rsidRPr="0089285F" w:rsidRDefault="00FE083D" w:rsidP="0089285F">
      <w:pPr>
        <w:ind w:left="340"/>
        <w:rPr>
          <w:rFonts w:ascii="Gentium" w:hAnsi="Gentium"/>
          <w:sz w:val="28"/>
          <w:szCs w:val="28"/>
        </w:rPr>
      </w:pPr>
    </w:p>
    <w:p w:rsidR="00FE1340" w:rsidRPr="0089285F" w:rsidRDefault="004944FE" w:rsidP="0089285F">
      <w:pPr>
        <w:numPr>
          <w:ilvl w:val="1"/>
          <w:numId w:val="4"/>
        </w:numPr>
        <w:jc w:val="both"/>
        <w:rPr>
          <w:rFonts w:ascii="Gentium" w:hAnsi="Gentium"/>
          <w:sz w:val="28"/>
          <w:szCs w:val="28"/>
        </w:rPr>
      </w:pPr>
      <w:r w:rsidRPr="0089285F">
        <w:rPr>
          <w:rFonts w:ascii="Gentium" w:hAnsi="Gentium"/>
          <w:sz w:val="28"/>
          <w:szCs w:val="28"/>
        </w:rPr>
        <w:t xml:space="preserve">But before we say any more about that, we must say more about the covenant and the Lord Jesus Christ.  The theme of this sermon is </w:t>
      </w:r>
      <w:r w:rsidRPr="0089285F">
        <w:rPr>
          <w:rFonts w:ascii="Gentium" w:hAnsi="Gentium"/>
          <w:b/>
          <w:sz w:val="28"/>
          <w:szCs w:val="28"/>
        </w:rPr>
        <w:t>the blessed life of the covenant keeper</w:t>
      </w:r>
      <w:r w:rsidRPr="0089285F">
        <w:rPr>
          <w:rFonts w:ascii="Gentium" w:hAnsi="Gentium"/>
          <w:sz w:val="28"/>
          <w:szCs w:val="28"/>
        </w:rPr>
        <w:t xml:space="preserve">.  And while that does have application for our obedience, first and foremost </w:t>
      </w:r>
      <w:r w:rsidR="007521A7" w:rsidRPr="0089285F">
        <w:rPr>
          <w:rFonts w:ascii="Gentium" w:hAnsi="Gentium"/>
          <w:sz w:val="28"/>
          <w:szCs w:val="28"/>
        </w:rPr>
        <w:t xml:space="preserve">it is about the Lord Jesus.  You see, to keep the law of the covenant requires </w:t>
      </w:r>
      <w:r w:rsidR="007521A7" w:rsidRPr="007632E8">
        <w:rPr>
          <w:rFonts w:ascii="Gentium" w:hAnsi="Gentium"/>
          <w:i/>
          <w:sz w:val="28"/>
          <w:szCs w:val="28"/>
        </w:rPr>
        <w:t>perfect</w:t>
      </w:r>
      <w:r w:rsidR="007521A7" w:rsidRPr="0089285F">
        <w:rPr>
          <w:rFonts w:ascii="Gentium" w:hAnsi="Gentium"/>
          <w:sz w:val="28"/>
          <w:szCs w:val="28"/>
        </w:rPr>
        <w:t xml:space="preserve"> obedience.  Look at </w:t>
      </w:r>
      <w:r w:rsidR="007521A7" w:rsidRPr="0089285F">
        <w:rPr>
          <w:rFonts w:ascii="Gentium" w:hAnsi="Gentium"/>
          <w:b/>
          <w:sz w:val="28"/>
          <w:szCs w:val="28"/>
        </w:rPr>
        <w:t>verse 3</w:t>
      </w:r>
      <w:r w:rsidR="007521A7" w:rsidRPr="0089285F">
        <w:rPr>
          <w:rFonts w:ascii="Gentium" w:hAnsi="Gentium"/>
          <w:sz w:val="28"/>
          <w:szCs w:val="28"/>
        </w:rPr>
        <w:t>: “</w:t>
      </w:r>
      <w:r w:rsidR="007521A7" w:rsidRPr="0089285F">
        <w:rPr>
          <w:rFonts w:ascii="Gentium" w:hAnsi="Gentium"/>
          <w:i/>
          <w:sz w:val="28"/>
          <w:lang w:val="en-US" w:eastAsia="en-NZ" w:bidi="he-IL"/>
        </w:rPr>
        <w:t>If you walk in my statutes and observe my commandments and do them, then I will…</w:t>
      </w:r>
      <w:r w:rsidR="007521A7" w:rsidRPr="0089285F">
        <w:rPr>
          <w:rFonts w:ascii="Gentium" w:hAnsi="Gentium"/>
          <w:sz w:val="28"/>
          <w:lang w:val="en-US" w:eastAsia="en-NZ" w:bidi="he-IL"/>
        </w:rPr>
        <w:t xml:space="preserve">” </w:t>
      </w:r>
      <w:r w:rsidR="000A491E" w:rsidRPr="0089285F">
        <w:rPr>
          <w:rFonts w:ascii="Gentium" w:hAnsi="Gentium"/>
          <w:sz w:val="28"/>
          <w:lang w:val="en-US" w:eastAsia="en-NZ" w:bidi="he-IL"/>
        </w:rPr>
        <w:t xml:space="preserve"> </w:t>
      </w:r>
      <w:r w:rsidR="00FE1340" w:rsidRPr="0089285F">
        <w:rPr>
          <w:rFonts w:ascii="Gentium" w:hAnsi="Gentium"/>
          <w:sz w:val="28"/>
          <w:lang w:val="en-US" w:eastAsia="en-NZ" w:bidi="he-IL"/>
        </w:rPr>
        <w:t xml:space="preserve">And the plain fact of the matter is that Israel </w:t>
      </w:r>
      <w:r w:rsidR="00A46EA0" w:rsidRPr="0089285F">
        <w:rPr>
          <w:rFonts w:ascii="Gentium" w:hAnsi="Gentium"/>
          <w:sz w:val="28"/>
          <w:lang w:val="en-US" w:eastAsia="en-NZ" w:bidi="he-IL"/>
        </w:rPr>
        <w:t xml:space="preserve">did not </w:t>
      </w:r>
      <w:r w:rsidR="00FE1340" w:rsidRPr="0089285F">
        <w:rPr>
          <w:rFonts w:ascii="Gentium" w:hAnsi="Gentium"/>
          <w:sz w:val="28"/>
          <w:lang w:val="en-US" w:eastAsia="en-NZ" w:bidi="he-IL"/>
        </w:rPr>
        <w:t>obey God, perfectly</w:t>
      </w:r>
      <w:r w:rsidR="00A46EA0" w:rsidRPr="0089285F">
        <w:rPr>
          <w:rFonts w:ascii="Gentium" w:hAnsi="Gentium"/>
          <w:sz w:val="28"/>
          <w:lang w:val="en-US" w:eastAsia="en-NZ" w:bidi="he-IL"/>
        </w:rPr>
        <w:t>, ever</w:t>
      </w:r>
      <w:r w:rsidR="00FE1340" w:rsidRPr="0089285F">
        <w:rPr>
          <w:rFonts w:ascii="Gentium" w:hAnsi="Gentium"/>
          <w:sz w:val="28"/>
          <w:lang w:val="en-US" w:eastAsia="en-NZ" w:bidi="he-IL"/>
        </w:rPr>
        <w:t xml:space="preserve">.  In fact, </w:t>
      </w:r>
      <w:r w:rsidR="00FE1340" w:rsidRPr="0089285F">
        <w:rPr>
          <w:rFonts w:ascii="Gentium" w:hAnsi="Gentium" w:cs="Gentium Plus"/>
          <w:b/>
          <w:bCs/>
          <w:sz w:val="28"/>
          <w:lang w:val="en-US" w:eastAsia="en-NZ" w:bidi="he-IL"/>
        </w:rPr>
        <w:t xml:space="preserve">Romans 8:7 </w:t>
      </w:r>
      <w:r w:rsidR="00FE1340" w:rsidRPr="0089285F">
        <w:rPr>
          <w:rFonts w:ascii="Gentium" w:hAnsi="Gentium" w:cs="Gentium Plus"/>
          <w:bCs/>
          <w:sz w:val="28"/>
          <w:lang w:val="en-US" w:eastAsia="en-NZ" w:bidi="he-IL"/>
        </w:rPr>
        <w:t xml:space="preserve">is clear that </w:t>
      </w:r>
      <w:r w:rsidR="000A491E" w:rsidRPr="0089285F">
        <w:rPr>
          <w:rFonts w:ascii="Gentium" w:hAnsi="Gentium" w:cs="Gentium Plus"/>
          <w:bCs/>
          <w:sz w:val="28"/>
          <w:lang w:val="en-US" w:eastAsia="en-NZ" w:bidi="he-IL"/>
        </w:rPr>
        <w:t>sin</w:t>
      </w:r>
      <w:r w:rsidR="00FE1340" w:rsidRPr="0089285F">
        <w:rPr>
          <w:rFonts w:ascii="Gentium" w:hAnsi="Gentium" w:cs="Gentium Plus"/>
          <w:bCs/>
          <w:sz w:val="28"/>
          <w:lang w:val="en-US" w:eastAsia="en-NZ" w:bidi="he-IL"/>
        </w:rPr>
        <w:t xml:space="preserve">ful human beings </w:t>
      </w:r>
      <w:r w:rsidR="00FE1340" w:rsidRPr="0089285F">
        <w:rPr>
          <w:rFonts w:ascii="Gentium" w:hAnsi="Gentium" w:cs="Gentium Plus"/>
          <w:bCs/>
          <w:i/>
          <w:sz w:val="28"/>
          <w:lang w:val="en-US" w:eastAsia="en-NZ" w:bidi="he-IL"/>
        </w:rPr>
        <w:t>cannot</w:t>
      </w:r>
      <w:r w:rsidR="00FE1340" w:rsidRPr="0089285F">
        <w:rPr>
          <w:rFonts w:ascii="Gentium" w:hAnsi="Gentium" w:cs="Gentium Plus"/>
          <w:bCs/>
          <w:sz w:val="28"/>
          <w:lang w:val="en-US" w:eastAsia="en-NZ" w:bidi="he-IL"/>
        </w:rPr>
        <w:t xml:space="preserve"> keep God’s law: “</w:t>
      </w:r>
      <w:r w:rsidR="00FE1340" w:rsidRPr="0089285F">
        <w:rPr>
          <w:rFonts w:ascii="Gentium" w:hAnsi="Gentium"/>
          <w:i/>
          <w:sz w:val="28"/>
          <w:lang w:val="en-US" w:eastAsia="en-NZ" w:bidi="he-IL"/>
        </w:rPr>
        <w:t xml:space="preserve">For the mind </w:t>
      </w:r>
      <w:r w:rsidR="00FE1340" w:rsidRPr="0089285F">
        <w:rPr>
          <w:rFonts w:ascii="Gentium" w:hAnsi="Gentium"/>
          <w:i/>
          <w:sz w:val="28"/>
          <w:lang w:val="en-US" w:eastAsia="en-NZ" w:bidi="he-IL"/>
        </w:rPr>
        <w:lastRenderedPageBreak/>
        <w:t>that is set on the flesh is hostile to God, for it does not submit to God's law; indeed, it cannot</w:t>
      </w:r>
      <w:r w:rsidR="00FE1340" w:rsidRPr="0089285F">
        <w:rPr>
          <w:rFonts w:ascii="Gentium" w:hAnsi="Gentium"/>
          <w:sz w:val="28"/>
          <w:lang w:val="en-US" w:eastAsia="en-NZ" w:bidi="he-IL"/>
        </w:rPr>
        <w:t xml:space="preserve">.” </w:t>
      </w:r>
      <w:r w:rsidR="00685866" w:rsidRPr="0089285F">
        <w:rPr>
          <w:rFonts w:ascii="Gentium" w:hAnsi="Gentium"/>
          <w:sz w:val="28"/>
          <w:lang w:val="en-US" w:eastAsia="en-NZ" w:bidi="he-IL"/>
        </w:rPr>
        <w:t xml:space="preserve"> </w:t>
      </w:r>
      <w:r w:rsidR="00C015EB" w:rsidRPr="0089285F">
        <w:rPr>
          <w:rFonts w:ascii="Gentium" w:hAnsi="Gentium"/>
          <w:sz w:val="28"/>
          <w:lang w:val="en-US" w:eastAsia="en-NZ" w:bidi="he-IL"/>
        </w:rPr>
        <w:t xml:space="preserve">And the whole thrust of </w:t>
      </w:r>
      <w:r w:rsidR="00C015EB" w:rsidRPr="0089285F">
        <w:rPr>
          <w:rFonts w:ascii="Gentium" w:hAnsi="Gentium"/>
          <w:b/>
          <w:sz w:val="28"/>
          <w:lang w:val="en-US" w:eastAsia="en-NZ" w:bidi="he-IL"/>
        </w:rPr>
        <w:t>Galatians 3</w:t>
      </w:r>
      <w:r w:rsidR="00C015EB" w:rsidRPr="0089285F">
        <w:rPr>
          <w:rFonts w:ascii="Gentium" w:hAnsi="Gentium"/>
          <w:sz w:val="28"/>
          <w:lang w:val="en-US" w:eastAsia="en-NZ" w:bidi="he-IL"/>
        </w:rPr>
        <w:t xml:space="preserve"> is that being a child of God is not about our obedience to the law but about faith in Christ.  Paul says, “</w:t>
      </w:r>
      <w:r w:rsidR="00FE1340" w:rsidRPr="0089285F">
        <w:rPr>
          <w:rFonts w:ascii="Gentium" w:hAnsi="Gentium"/>
          <w:i/>
          <w:sz w:val="28"/>
          <w:lang w:val="en-US" w:eastAsia="en-NZ" w:bidi="he-IL"/>
        </w:rPr>
        <w:t xml:space="preserve">Know then that it is those </w:t>
      </w:r>
      <w:r w:rsidR="00FE1340" w:rsidRPr="0089285F">
        <w:rPr>
          <w:rFonts w:ascii="Gentium" w:hAnsi="Gentium"/>
          <w:i/>
          <w:sz w:val="28"/>
          <w:u w:val="single"/>
          <w:lang w:val="en-US" w:eastAsia="en-NZ" w:bidi="he-IL"/>
        </w:rPr>
        <w:t>of faith</w:t>
      </w:r>
      <w:r w:rsidR="00FE1340" w:rsidRPr="0089285F">
        <w:rPr>
          <w:rFonts w:ascii="Gentium" w:hAnsi="Gentium"/>
          <w:i/>
          <w:sz w:val="28"/>
          <w:lang w:val="en-US" w:eastAsia="en-NZ" w:bidi="he-IL"/>
        </w:rPr>
        <w:t xml:space="preserve"> who are the sons of Abraham</w:t>
      </w:r>
      <w:r w:rsidR="00685866" w:rsidRPr="0089285F">
        <w:rPr>
          <w:rFonts w:ascii="Gentium" w:hAnsi="Gentium"/>
          <w:sz w:val="28"/>
          <w:lang w:val="en-US" w:eastAsia="en-NZ" w:bidi="he-IL"/>
        </w:rPr>
        <w:t xml:space="preserve">.”  </w:t>
      </w:r>
      <w:r w:rsidR="00C015EB" w:rsidRPr="0089285F">
        <w:rPr>
          <w:rFonts w:ascii="Gentium" w:hAnsi="Gentium"/>
          <w:sz w:val="28"/>
          <w:lang w:val="en-US" w:eastAsia="en-NZ" w:bidi="he-IL"/>
        </w:rPr>
        <w:t>And then he speaks about Christ redeeming us from the curse of law, “</w:t>
      </w:r>
      <w:r w:rsidR="00FE1340" w:rsidRPr="0089285F">
        <w:rPr>
          <w:rFonts w:ascii="Gentium" w:hAnsi="Gentium"/>
          <w:i/>
          <w:sz w:val="28"/>
          <w:lang w:val="en-US" w:eastAsia="en-NZ" w:bidi="he-IL"/>
        </w:rPr>
        <w:t xml:space="preserve">so that in Christ Jesus the blessing of Abraham might come to the Gentiles, so that we might receive the promised Spirit </w:t>
      </w:r>
      <w:r w:rsidR="00FE1340" w:rsidRPr="0089285F">
        <w:rPr>
          <w:rFonts w:ascii="Gentium" w:hAnsi="Gentium"/>
          <w:i/>
          <w:sz w:val="28"/>
          <w:u w:val="single"/>
          <w:lang w:val="en-US" w:eastAsia="en-NZ" w:bidi="he-IL"/>
        </w:rPr>
        <w:t>through faith</w:t>
      </w:r>
      <w:r w:rsidR="00685866" w:rsidRPr="0089285F">
        <w:rPr>
          <w:rFonts w:ascii="Gentium" w:hAnsi="Gentium"/>
          <w:sz w:val="28"/>
          <w:lang w:val="en-US" w:eastAsia="en-NZ" w:bidi="he-IL"/>
        </w:rPr>
        <w:t>.</w:t>
      </w:r>
      <w:r w:rsidR="00A9630B" w:rsidRPr="0089285F">
        <w:rPr>
          <w:rFonts w:ascii="Gentium" w:hAnsi="Gentium"/>
          <w:sz w:val="28"/>
          <w:lang w:val="en-US" w:eastAsia="en-NZ" w:bidi="he-IL"/>
        </w:rPr>
        <w:t>”</w:t>
      </w:r>
      <w:r w:rsidR="00C015EB" w:rsidRPr="0089285F">
        <w:rPr>
          <w:rFonts w:ascii="Gentium" w:hAnsi="Gentium"/>
          <w:sz w:val="28"/>
          <w:szCs w:val="28"/>
        </w:rPr>
        <w:t xml:space="preserve">  </w:t>
      </w:r>
      <w:r w:rsidR="0089285F" w:rsidRPr="0089285F">
        <w:rPr>
          <w:rFonts w:ascii="Gentium" w:hAnsi="Gentium"/>
          <w:sz w:val="28"/>
          <w:szCs w:val="28"/>
        </w:rPr>
        <w:t>And he finishes the chapter by saying, “</w:t>
      </w:r>
      <w:r w:rsidR="00FE1340" w:rsidRPr="0089285F">
        <w:rPr>
          <w:rFonts w:ascii="Gentium" w:hAnsi="Gentium"/>
          <w:i/>
          <w:sz w:val="28"/>
          <w:lang w:val="en-US" w:eastAsia="en-NZ" w:bidi="he-IL"/>
        </w:rPr>
        <w:t>And if you are Christ's, then you are Abraham's offspring, heirs according to promise</w:t>
      </w:r>
      <w:r w:rsidR="00FE1340" w:rsidRPr="0089285F">
        <w:rPr>
          <w:rFonts w:ascii="Gentium" w:hAnsi="Gentium"/>
          <w:sz w:val="28"/>
          <w:lang w:val="en-US" w:eastAsia="en-NZ" w:bidi="he-IL"/>
        </w:rPr>
        <w:t>.</w:t>
      </w:r>
      <w:r w:rsidR="00A9630B" w:rsidRPr="0089285F">
        <w:rPr>
          <w:rFonts w:ascii="Gentium" w:hAnsi="Gentium"/>
          <w:sz w:val="28"/>
          <w:lang w:val="en-US" w:eastAsia="en-NZ" w:bidi="he-IL"/>
        </w:rPr>
        <w:t>”</w:t>
      </w:r>
      <w:r w:rsidR="001D5BDB" w:rsidRPr="0089285F">
        <w:rPr>
          <w:rFonts w:ascii="Gentium" w:hAnsi="Gentium"/>
          <w:sz w:val="28"/>
          <w:lang w:val="en-US" w:eastAsia="en-NZ" w:bidi="he-IL"/>
        </w:rPr>
        <w:t xml:space="preserve">  </w:t>
      </w:r>
    </w:p>
    <w:p w:rsidR="00E2124E" w:rsidRDefault="00A46EA0" w:rsidP="0089285F">
      <w:pPr>
        <w:numPr>
          <w:ilvl w:val="2"/>
          <w:numId w:val="4"/>
        </w:numPr>
        <w:jc w:val="both"/>
        <w:rPr>
          <w:rFonts w:ascii="Gentium" w:hAnsi="Gentium"/>
          <w:sz w:val="28"/>
          <w:szCs w:val="28"/>
        </w:rPr>
      </w:pPr>
      <w:r w:rsidRPr="0089285F">
        <w:rPr>
          <w:rFonts w:ascii="Gentium" w:hAnsi="Gentium"/>
          <w:sz w:val="28"/>
          <w:szCs w:val="28"/>
        </w:rPr>
        <w:t xml:space="preserve">Brothers and sisters, young people and boys and girls, </w:t>
      </w:r>
      <w:r w:rsidRPr="0089285F">
        <w:rPr>
          <w:rFonts w:ascii="Gentium" w:hAnsi="Gentium"/>
          <w:b/>
          <w:sz w:val="28"/>
          <w:szCs w:val="28"/>
        </w:rPr>
        <w:t>the covenant keeper is the Lord Jesus</w:t>
      </w:r>
      <w:r w:rsidR="004B787E" w:rsidRPr="0089285F">
        <w:rPr>
          <w:rFonts w:ascii="Gentium" w:hAnsi="Gentium"/>
          <w:sz w:val="28"/>
          <w:szCs w:val="28"/>
        </w:rPr>
        <w:t>!</w:t>
      </w:r>
      <w:r w:rsidRPr="0089285F">
        <w:rPr>
          <w:rFonts w:ascii="Gentium" w:hAnsi="Gentium"/>
          <w:sz w:val="28"/>
          <w:szCs w:val="28"/>
        </w:rPr>
        <w:t xml:space="preserve">  It is </w:t>
      </w:r>
      <w:r w:rsidR="004B787E" w:rsidRPr="0089285F">
        <w:rPr>
          <w:rFonts w:ascii="Gentium" w:hAnsi="Gentium"/>
          <w:sz w:val="28"/>
          <w:szCs w:val="28"/>
        </w:rPr>
        <w:t>H</w:t>
      </w:r>
      <w:r w:rsidRPr="0089285F">
        <w:rPr>
          <w:rFonts w:ascii="Gentium" w:hAnsi="Gentium"/>
          <w:sz w:val="28"/>
          <w:szCs w:val="28"/>
        </w:rPr>
        <w:t xml:space="preserve">e who kept God’s law perfectly.  It is He who died on the cross to endure the covenant curses that </w:t>
      </w:r>
      <w:r w:rsidR="004B787E" w:rsidRPr="0089285F">
        <w:rPr>
          <w:rFonts w:ascii="Gentium" w:hAnsi="Gentium"/>
          <w:sz w:val="28"/>
          <w:szCs w:val="28"/>
        </w:rPr>
        <w:t xml:space="preserve">believers in Israel and </w:t>
      </w:r>
      <w:r w:rsidRPr="0089285F">
        <w:rPr>
          <w:rFonts w:ascii="Gentium" w:hAnsi="Gentium"/>
          <w:sz w:val="28"/>
          <w:szCs w:val="28"/>
        </w:rPr>
        <w:t xml:space="preserve">you and me, </w:t>
      </w:r>
      <w:r w:rsidR="004B787E" w:rsidRPr="0089285F">
        <w:rPr>
          <w:rFonts w:ascii="Gentium" w:hAnsi="Gentium"/>
          <w:sz w:val="28"/>
          <w:szCs w:val="28"/>
        </w:rPr>
        <w:t xml:space="preserve">today, </w:t>
      </w:r>
      <w:r w:rsidRPr="0089285F">
        <w:rPr>
          <w:rFonts w:ascii="Gentium" w:hAnsi="Gentium"/>
          <w:sz w:val="28"/>
          <w:szCs w:val="28"/>
        </w:rPr>
        <w:t xml:space="preserve">deserve.  </w:t>
      </w:r>
    </w:p>
    <w:p w:rsidR="00BE360D" w:rsidRPr="0089285F" w:rsidRDefault="007632E8" w:rsidP="0089285F">
      <w:pPr>
        <w:numPr>
          <w:ilvl w:val="2"/>
          <w:numId w:val="4"/>
        </w:numPr>
        <w:jc w:val="both"/>
        <w:rPr>
          <w:rFonts w:ascii="Gentium" w:hAnsi="Gentium"/>
          <w:sz w:val="28"/>
          <w:szCs w:val="28"/>
        </w:rPr>
      </w:pPr>
      <w:r>
        <w:rPr>
          <w:rFonts w:ascii="Gentium" w:hAnsi="Gentium"/>
          <w:sz w:val="28"/>
          <w:szCs w:val="28"/>
        </w:rPr>
        <w:t xml:space="preserve">So covenant life, the blessed life, is the life of faith in Jesus Christ!  </w:t>
      </w:r>
      <w:r w:rsidR="000D5F68" w:rsidRPr="0089285F">
        <w:rPr>
          <w:rFonts w:ascii="Gentium" w:hAnsi="Gentium" w:cs="Gentium Plus"/>
          <w:b/>
          <w:bCs/>
          <w:sz w:val="28"/>
          <w:lang w:val="en-US" w:eastAsia="en-NZ" w:bidi="he-IL"/>
        </w:rPr>
        <w:t xml:space="preserve">Ephesians 1:3 </w:t>
      </w:r>
      <w:r w:rsidR="000D5F68" w:rsidRPr="0089285F">
        <w:rPr>
          <w:rFonts w:ascii="Gentium" w:hAnsi="Gentium" w:cs="Gentium Plus"/>
          <w:bCs/>
          <w:sz w:val="28"/>
          <w:lang w:val="en-US" w:eastAsia="en-NZ" w:bidi="he-IL"/>
        </w:rPr>
        <w:t>says, “</w:t>
      </w:r>
      <w:r w:rsidR="000D5F68" w:rsidRPr="0089285F">
        <w:rPr>
          <w:rFonts w:ascii="Gentium" w:hAnsi="Gentium"/>
          <w:i/>
          <w:sz w:val="28"/>
          <w:lang w:val="en-US" w:eastAsia="en-NZ" w:bidi="he-IL"/>
        </w:rPr>
        <w:t xml:space="preserve">Blessed </w:t>
      </w:r>
      <w:proofErr w:type="gramStart"/>
      <w:r w:rsidR="000D5F68" w:rsidRPr="0089285F">
        <w:rPr>
          <w:rFonts w:ascii="Gentium" w:hAnsi="Gentium"/>
          <w:i/>
          <w:sz w:val="28"/>
          <w:lang w:val="en-US" w:eastAsia="en-NZ" w:bidi="he-IL"/>
        </w:rPr>
        <w:t>be</w:t>
      </w:r>
      <w:proofErr w:type="gramEnd"/>
      <w:r w:rsidR="000D5F68" w:rsidRPr="0089285F">
        <w:rPr>
          <w:rFonts w:ascii="Gentium" w:hAnsi="Gentium"/>
          <w:i/>
          <w:sz w:val="28"/>
          <w:lang w:val="en-US" w:eastAsia="en-NZ" w:bidi="he-IL"/>
        </w:rPr>
        <w:t xml:space="preserve"> the God and Father of our Lord Jesus Christ, who has blessed us </w:t>
      </w:r>
      <w:r w:rsidR="000D5F68" w:rsidRPr="0089285F">
        <w:rPr>
          <w:rFonts w:ascii="Gentium" w:hAnsi="Gentium"/>
          <w:i/>
          <w:sz w:val="28"/>
          <w:u w:val="single"/>
          <w:lang w:val="en-US" w:eastAsia="en-NZ" w:bidi="he-IL"/>
        </w:rPr>
        <w:t>in Christ</w:t>
      </w:r>
      <w:r w:rsidR="000D5F68" w:rsidRPr="0089285F">
        <w:rPr>
          <w:rFonts w:ascii="Gentium" w:hAnsi="Gentium"/>
          <w:i/>
          <w:sz w:val="28"/>
          <w:lang w:val="en-US" w:eastAsia="en-NZ" w:bidi="he-IL"/>
        </w:rPr>
        <w:t xml:space="preserve"> with every spiritual blessing</w:t>
      </w:r>
      <w:r w:rsidR="000D5F68" w:rsidRPr="0089285F">
        <w:rPr>
          <w:rFonts w:ascii="Gentium" w:hAnsi="Gentium"/>
          <w:sz w:val="28"/>
          <w:lang w:val="en-US" w:eastAsia="en-NZ" w:bidi="he-IL"/>
        </w:rPr>
        <w:t xml:space="preserve">.”  </w:t>
      </w:r>
    </w:p>
    <w:p w:rsidR="00BE360D" w:rsidRPr="0089285F" w:rsidRDefault="00A85CAF" w:rsidP="0089285F">
      <w:pPr>
        <w:numPr>
          <w:ilvl w:val="2"/>
          <w:numId w:val="4"/>
        </w:numPr>
        <w:mirrorIndents/>
        <w:jc w:val="both"/>
        <w:rPr>
          <w:rFonts w:ascii="Gentium" w:hAnsi="Gentium"/>
          <w:sz w:val="28"/>
          <w:szCs w:val="28"/>
        </w:rPr>
      </w:pPr>
      <w:r w:rsidRPr="0089285F">
        <w:rPr>
          <w:rFonts w:ascii="Gentium" w:hAnsi="Gentium"/>
          <w:sz w:val="28"/>
          <w:lang w:val="en-US" w:eastAsia="en-NZ" w:bidi="he-IL"/>
        </w:rPr>
        <w:t xml:space="preserve">And I cannot reinforce this point enough.  You and me?  We are sinners; we are unfaithful; we are weak; our obedience is like baby steps!  But Christ lived a perfect life; He is faithful; He is able; He has given us His Spirit!  </w:t>
      </w:r>
    </w:p>
    <w:p w:rsidR="00BE360D" w:rsidRPr="0089285F" w:rsidRDefault="00BE360D" w:rsidP="0089285F">
      <w:pPr>
        <w:numPr>
          <w:ilvl w:val="2"/>
          <w:numId w:val="4"/>
        </w:numPr>
        <w:jc w:val="both"/>
        <w:rPr>
          <w:rFonts w:ascii="Gentium" w:hAnsi="Gentium"/>
          <w:sz w:val="28"/>
          <w:szCs w:val="28"/>
        </w:rPr>
      </w:pPr>
      <w:r w:rsidRPr="0089285F">
        <w:rPr>
          <w:rFonts w:ascii="Gentium" w:hAnsi="Gentium"/>
          <w:sz w:val="28"/>
          <w:szCs w:val="28"/>
        </w:rPr>
        <w:t xml:space="preserve">And remember how God promised to not utterly destroy Israel because of His covenant with Abraham?  Well, in </w:t>
      </w:r>
      <w:r w:rsidRPr="0089285F">
        <w:rPr>
          <w:rFonts w:ascii="Gentium" w:hAnsi="Gentium"/>
          <w:b/>
          <w:sz w:val="28"/>
          <w:szCs w:val="28"/>
        </w:rPr>
        <w:t>John 17</w:t>
      </w:r>
      <w:r w:rsidRPr="0089285F">
        <w:rPr>
          <w:rFonts w:ascii="Gentium" w:hAnsi="Gentium"/>
          <w:sz w:val="28"/>
          <w:szCs w:val="28"/>
        </w:rPr>
        <w:t xml:space="preserve"> Jesus talks about how He came to give eternal life to all that the Father had given Him, in other words, all of His c</w:t>
      </w:r>
      <w:r w:rsidR="00BE631D" w:rsidRPr="0089285F">
        <w:rPr>
          <w:rFonts w:ascii="Gentium" w:hAnsi="Gentium"/>
          <w:sz w:val="28"/>
          <w:szCs w:val="28"/>
        </w:rPr>
        <w:t xml:space="preserve">ovenant people.  And in </w:t>
      </w:r>
      <w:r w:rsidR="00BE631D" w:rsidRPr="0089285F">
        <w:rPr>
          <w:rFonts w:ascii="Gentium" w:hAnsi="Gentium"/>
          <w:b/>
          <w:sz w:val="28"/>
          <w:szCs w:val="28"/>
        </w:rPr>
        <w:t>John 6</w:t>
      </w:r>
      <w:r w:rsidR="00BE631D" w:rsidRPr="0089285F">
        <w:rPr>
          <w:rFonts w:ascii="Gentium" w:hAnsi="Gentium"/>
          <w:sz w:val="28"/>
          <w:szCs w:val="28"/>
        </w:rPr>
        <w:t xml:space="preserve">, </w:t>
      </w:r>
      <w:r w:rsidRPr="0089285F">
        <w:rPr>
          <w:rFonts w:ascii="Gentium" w:hAnsi="Gentium"/>
          <w:sz w:val="28"/>
          <w:szCs w:val="28"/>
        </w:rPr>
        <w:t xml:space="preserve">Jesus said: </w:t>
      </w:r>
      <w:r w:rsidR="00A85CAF" w:rsidRPr="0089285F">
        <w:rPr>
          <w:rFonts w:ascii="Gentium" w:hAnsi="Gentium"/>
          <w:sz w:val="28"/>
          <w:lang w:val="en-US" w:eastAsia="en-NZ" w:bidi="he-IL"/>
        </w:rPr>
        <w:t>“</w:t>
      </w:r>
      <w:r w:rsidR="00A85CAF" w:rsidRPr="0089285F">
        <w:rPr>
          <w:rFonts w:ascii="Gentium" w:hAnsi="Gentium"/>
          <w:i/>
          <w:sz w:val="28"/>
          <w:lang w:val="en-US" w:eastAsia="en-NZ" w:bidi="he-IL"/>
        </w:rPr>
        <w:t xml:space="preserve">All that the Father gives me will come to me, and whoever comes to me I will never cast out … And this is the will of </w:t>
      </w:r>
      <w:r w:rsidRPr="0089285F">
        <w:rPr>
          <w:rFonts w:ascii="Gentium" w:hAnsi="Gentium"/>
          <w:i/>
          <w:sz w:val="28"/>
          <w:lang w:val="en-US" w:eastAsia="en-NZ" w:bidi="he-IL"/>
        </w:rPr>
        <w:t>H</w:t>
      </w:r>
      <w:r w:rsidR="00A85CAF" w:rsidRPr="0089285F">
        <w:rPr>
          <w:rFonts w:ascii="Gentium" w:hAnsi="Gentium"/>
          <w:i/>
          <w:sz w:val="28"/>
          <w:lang w:val="en-US" w:eastAsia="en-NZ" w:bidi="he-IL"/>
        </w:rPr>
        <w:t xml:space="preserve">im who sent me, that I should lose nothing of all that </w:t>
      </w:r>
      <w:r w:rsidRPr="0089285F">
        <w:rPr>
          <w:rFonts w:ascii="Gentium" w:hAnsi="Gentium"/>
          <w:i/>
          <w:sz w:val="28"/>
          <w:lang w:val="en-US" w:eastAsia="en-NZ" w:bidi="he-IL"/>
        </w:rPr>
        <w:t>H</w:t>
      </w:r>
      <w:r w:rsidR="00A85CAF" w:rsidRPr="0089285F">
        <w:rPr>
          <w:rFonts w:ascii="Gentium" w:hAnsi="Gentium"/>
          <w:i/>
          <w:sz w:val="28"/>
          <w:lang w:val="en-US" w:eastAsia="en-NZ" w:bidi="he-IL"/>
        </w:rPr>
        <w:t>e has given me, but raise it up on the last day</w:t>
      </w:r>
      <w:r w:rsidR="00A85CAF" w:rsidRPr="0089285F">
        <w:rPr>
          <w:rFonts w:ascii="Gentium" w:hAnsi="Gentium"/>
          <w:sz w:val="28"/>
          <w:lang w:val="en-US" w:eastAsia="en-NZ" w:bidi="he-IL"/>
        </w:rPr>
        <w:t>.”</w:t>
      </w:r>
      <w:r w:rsidRPr="0089285F">
        <w:rPr>
          <w:rFonts w:ascii="Gentium" w:hAnsi="Gentium"/>
          <w:sz w:val="28"/>
          <w:lang w:val="en-US" w:eastAsia="en-NZ" w:bidi="he-IL"/>
        </w:rPr>
        <w:t xml:space="preserve">  </w:t>
      </w:r>
      <w:r w:rsidR="00595B33" w:rsidRPr="0089285F">
        <w:rPr>
          <w:rFonts w:ascii="Gentium" w:hAnsi="Gentium"/>
          <w:sz w:val="28"/>
          <w:lang w:val="en-US" w:eastAsia="en-NZ" w:bidi="he-IL"/>
        </w:rPr>
        <w:t xml:space="preserve">Behind or underneath God’s covenant with Abraham is the covenant between the Father, Son, and Holy Spirit, to save some of fallen mankind to present to the Lord Jesus as His eternal bride.  </w:t>
      </w:r>
      <w:r w:rsidR="007C401F">
        <w:rPr>
          <w:rFonts w:ascii="Gentium" w:hAnsi="Gentium"/>
          <w:sz w:val="28"/>
          <w:lang w:val="en-US" w:eastAsia="en-NZ" w:bidi="he-IL"/>
        </w:rPr>
        <w:t>And that promise cannot fail!</w:t>
      </w:r>
    </w:p>
    <w:p w:rsidR="00FE1340" w:rsidRPr="0089285F" w:rsidRDefault="00825D45" w:rsidP="0089285F">
      <w:pPr>
        <w:numPr>
          <w:ilvl w:val="2"/>
          <w:numId w:val="4"/>
        </w:numPr>
        <w:jc w:val="both"/>
        <w:rPr>
          <w:rFonts w:ascii="Gentium" w:hAnsi="Gentium"/>
          <w:sz w:val="28"/>
          <w:szCs w:val="28"/>
        </w:rPr>
      </w:pPr>
      <w:r w:rsidRPr="0089285F">
        <w:rPr>
          <w:rFonts w:ascii="Gentium" w:hAnsi="Gentium"/>
          <w:sz w:val="28"/>
          <w:lang w:val="en-US" w:eastAsia="en-NZ" w:bidi="he-IL"/>
        </w:rPr>
        <w:t>And so, b</w:t>
      </w:r>
      <w:r w:rsidR="00BE360D" w:rsidRPr="0089285F">
        <w:rPr>
          <w:rFonts w:ascii="Gentium" w:hAnsi="Gentium"/>
          <w:sz w:val="28"/>
          <w:lang w:val="en-US" w:eastAsia="en-NZ" w:bidi="he-IL"/>
        </w:rPr>
        <w:t xml:space="preserve">eliever, the beginning and the end of your covenant relationship with God is the Lord Jesus Christ.  Don’t ever forget that!  </w:t>
      </w:r>
    </w:p>
    <w:p w:rsidR="00E2124E" w:rsidRPr="00E2124E" w:rsidRDefault="00E2124E" w:rsidP="00E2124E">
      <w:pPr>
        <w:jc w:val="both"/>
        <w:rPr>
          <w:rFonts w:ascii="Gentium" w:hAnsi="Gentium"/>
          <w:sz w:val="28"/>
          <w:szCs w:val="28"/>
        </w:rPr>
      </w:pPr>
    </w:p>
    <w:p w:rsidR="00E2124E" w:rsidRPr="00E2124E" w:rsidRDefault="00E2124E" w:rsidP="0089285F">
      <w:pPr>
        <w:numPr>
          <w:ilvl w:val="1"/>
          <w:numId w:val="4"/>
        </w:numPr>
        <w:jc w:val="both"/>
        <w:rPr>
          <w:rFonts w:ascii="Gentium" w:hAnsi="Gentium"/>
          <w:sz w:val="28"/>
          <w:szCs w:val="28"/>
        </w:rPr>
      </w:pPr>
      <w:r>
        <w:rPr>
          <w:rFonts w:ascii="Gentium" w:hAnsi="Gentium"/>
          <w:sz w:val="28"/>
          <w:lang w:val="en-US" w:eastAsia="en-NZ" w:bidi="he-IL"/>
        </w:rPr>
        <w:t xml:space="preserve">But </w:t>
      </w:r>
      <w:r w:rsidR="00336C34">
        <w:rPr>
          <w:rFonts w:ascii="Gentium" w:hAnsi="Gentium"/>
          <w:sz w:val="28"/>
          <w:lang w:val="en-US" w:eastAsia="en-NZ" w:bidi="he-IL"/>
        </w:rPr>
        <w:t xml:space="preserve">having said that, </w:t>
      </w:r>
      <w:r>
        <w:rPr>
          <w:rFonts w:ascii="Gentium" w:hAnsi="Gentium"/>
          <w:sz w:val="28"/>
          <w:lang w:val="en-US" w:eastAsia="en-NZ" w:bidi="he-IL"/>
        </w:rPr>
        <w:t xml:space="preserve">this does not mean that we do not have to worry about obeying the commands of the Lord.  </w:t>
      </w:r>
    </w:p>
    <w:p w:rsidR="00E2124E" w:rsidRPr="00E2124E" w:rsidRDefault="00E2124E" w:rsidP="00E2124E">
      <w:pPr>
        <w:numPr>
          <w:ilvl w:val="2"/>
          <w:numId w:val="4"/>
        </w:numPr>
        <w:jc w:val="both"/>
        <w:rPr>
          <w:rFonts w:ascii="Gentium" w:hAnsi="Gentium"/>
          <w:sz w:val="28"/>
          <w:szCs w:val="28"/>
        </w:rPr>
      </w:pPr>
      <w:r>
        <w:rPr>
          <w:rFonts w:ascii="Gentium" w:hAnsi="Gentium"/>
          <w:sz w:val="28"/>
          <w:lang w:val="en-US" w:eastAsia="en-NZ" w:bidi="he-IL"/>
        </w:rPr>
        <w:t>As we heard a few moments ago, Jesus said, “</w:t>
      </w:r>
      <w:r w:rsidRPr="00E2124E">
        <w:rPr>
          <w:rFonts w:ascii="Gentium" w:hAnsi="Gentium"/>
          <w:i/>
          <w:sz w:val="28"/>
          <w:lang w:val="en-US" w:eastAsia="en-NZ" w:bidi="he-IL"/>
        </w:rPr>
        <w:t>If you love me, you will keep my commandments</w:t>
      </w:r>
      <w:r>
        <w:rPr>
          <w:rFonts w:ascii="Gentium" w:hAnsi="Gentium"/>
          <w:sz w:val="28"/>
          <w:lang w:val="en-US" w:eastAsia="en-NZ" w:bidi="he-IL"/>
        </w:rPr>
        <w:t xml:space="preserve">.”   </w:t>
      </w:r>
    </w:p>
    <w:p w:rsidR="00751032" w:rsidRPr="00E2124E" w:rsidRDefault="00E2124E" w:rsidP="00E2124E">
      <w:pPr>
        <w:numPr>
          <w:ilvl w:val="2"/>
          <w:numId w:val="4"/>
        </w:numPr>
        <w:jc w:val="both"/>
        <w:rPr>
          <w:rFonts w:ascii="Gentium" w:hAnsi="Gentium"/>
          <w:sz w:val="28"/>
          <w:szCs w:val="28"/>
        </w:rPr>
      </w:pPr>
      <w:r>
        <w:rPr>
          <w:rFonts w:ascii="Gentium" w:hAnsi="Gentium"/>
          <w:sz w:val="28"/>
          <w:lang w:val="en-US" w:eastAsia="en-NZ" w:bidi="he-IL"/>
        </w:rPr>
        <w:t xml:space="preserve">And earlier we read </w:t>
      </w:r>
      <w:r w:rsidRPr="00E2124E">
        <w:rPr>
          <w:rFonts w:ascii="Gentium" w:hAnsi="Gentium"/>
          <w:b/>
          <w:sz w:val="28"/>
          <w:lang w:val="en-US" w:eastAsia="en-NZ" w:bidi="he-IL"/>
        </w:rPr>
        <w:t>Matthew 7</w:t>
      </w:r>
      <w:r>
        <w:rPr>
          <w:rFonts w:ascii="Gentium" w:hAnsi="Gentium"/>
          <w:sz w:val="28"/>
          <w:lang w:val="en-US" w:eastAsia="en-NZ" w:bidi="he-IL"/>
        </w:rPr>
        <w:t xml:space="preserve">.  And Jesus is clear there that there are two ways to live – the narrow path or the wide path, being a healthy tree that bears good fruit or a diseased tree that bears bad fruit, doing the will of the Father or not doing His will, having a house built on the rock or on the sand.    </w:t>
      </w:r>
    </w:p>
    <w:p w:rsidR="00B057D4" w:rsidRPr="00B057D4" w:rsidRDefault="00B057D4" w:rsidP="00B057D4">
      <w:pPr>
        <w:numPr>
          <w:ilvl w:val="2"/>
          <w:numId w:val="4"/>
        </w:numPr>
        <w:jc w:val="both"/>
        <w:rPr>
          <w:rFonts w:ascii="Gentium" w:hAnsi="Gentium"/>
          <w:sz w:val="28"/>
          <w:szCs w:val="28"/>
        </w:rPr>
      </w:pPr>
      <w:r w:rsidRPr="00964F31">
        <w:rPr>
          <w:rFonts w:ascii="Gentium" w:hAnsi="Gentium"/>
          <w:sz w:val="28"/>
          <w:szCs w:val="28"/>
        </w:rPr>
        <w:t xml:space="preserve">And as we noted earlier, </w:t>
      </w:r>
      <w:r w:rsidRPr="000F4CEE">
        <w:rPr>
          <w:rFonts w:ascii="Gentium" w:hAnsi="Gentium"/>
          <w:b/>
          <w:sz w:val="28"/>
          <w:szCs w:val="28"/>
        </w:rPr>
        <w:t xml:space="preserve">God is still a </w:t>
      </w:r>
      <w:r w:rsidRPr="000F4CEE">
        <w:rPr>
          <w:rFonts w:ascii="Gentium" w:hAnsi="Gentium"/>
          <w:b/>
          <w:i/>
          <w:sz w:val="28"/>
          <w:szCs w:val="28"/>
        </w:rPr>
        <w:t>good</w:t>
      </w:r>
      <w:r w:rsidRPr="000F4CEE">
        <w:rPr>
          <w:rFonts w:ascii="Gentium" w:hAnsi="Gentium"/>
          <w:b/>
          <w:sz w:val="28"/>
          <w:szCs w:val="28"/>
        </w:rPr>
        <w:t xml:space="preserve"> God and His law is </w:t>
      </w:r>
      <w:r w:rsidRPr="000F4CEE">
        <w:rPr>
          <w:rFonts w:ascii="Gentium" w:hAnsi="Gentium"/>
          <w:b/>
          <w:i/>
          <w:sz w:val="28"/>
          <w:szCs w:val="28"/>
        </w:rPr>
        <w:t>good</w:t>
      </w:r>
      <w:r w:rsidRPr="000F4CEE">
        <w:rPr>
          <w:rFonts w:ascii="Gentium" w:hAnsi="Gentium"/>
          <w:b/>
          <w:sz w:val="28"/>
          <w:szCs w:val="28"/>
        </w:rPr>
        <w:t xml:space="preserve"> and it is for the </w:t>
      </w:r>
      <w:r w:rsidRPr="000F4CEE">
        <w:rPr>
          <w:rFonts w:ascii="Gentium" w:hAnsi="Gentium"/>
          <w:b/>
          <w:i/>
          <w:sz w:val="28"/>
          <w:szCs w:val="28"/>
        </w:rPr>
        <w:t>good</w:t>
      </w:r>
      <w:r w:rsidRPr="000F4CEE">
        <w:rPr>
          <w:rFonts w:ascii="Gentium" w:hAnsi="Gentium"/>
          <w:b/>
          <w:sz w:val="28"/>
          <w:szCs w:val="28"/>
        </w:rPr>
        <w:t xml:space="preserve"> of His people</w:t>
      </w:r>
      <w:r w:rsidRPr="00964F31">
        <w:rPr>
          <w:rFonts w:ascii="Gentium" w:hAnsi="Gentium"/>
          <w:sz w:val="28"/>
          <w:lang w:val="en-US" w:eastAsia="en-NZ" w:bidi="he-IL"/>
        </w:rPr>
        <w:t>.</w:t>
      </w:r>
    </w:p>
    <w:p w:rsidR="00B057D4" w:rsidRPr="00964F31" w:rsidRDefault="00B057D4" w:rsidP="00B057D4">
      <w:pPr>
        <w:numPr>
          <w:ilvl w:val="3"/>
          <w:numId w:val="4"/>
        </w:numPr>
        <w:jc w:val="both"/>
        <w:rPr>
          <w:rFonts w:ascii="Gentium" w:hAnsi="Gentium"/>
          <w:sz w:val="28"/>
          <w:szCs w:val="28"/>
        </w:rPr>
      </w:pPr>
      <w:r>
        <w:rPr>
          <w:rFonts w:ascii="Gentium" w:hAnsi="Gentium"/>
          <w:sz w:val="28"/>
          <w:lang w:val="en-US" w:eastAsia="en-NZ" w:bidi="he-IL"/>
        </w:rPr>
        <w:t xml:space="preserve">And this is so important!  I have told you before about </w:t>
      </w:r>
      <w:r w:rsidRPr="000F4CEE">
        <w:rPr>
          <w:rFonts w:ascii="Gentium" w:hAnsi="Gentium"/>
          <w:b/>
          <w:sz w:val="28"/>
          <w:lang w:val="en-US" w:eastAsia="en-NZ" w:bidi="he-IL"/>
        </w:rPr>
        <w:t>Rachel Gilson</w:t>
      </w:r>
      <w:r>
        <w:rPr>
          <w:rFonts w:ascii="Gentium" w:hAnsi="Gentium"/>
          <w:sz w:val="28"/>
          <w:lang w:val="en-US" w:eastAsia="en-NZ" w:bidi="he-IL"/>
        </w:rPr>
        <w:t xml:space="preserve"> who converted to Christianity from atheism and life as a lesbian.  </w:t>
      </w:r>
      <w:r w:rsidR="00F872DE">
        <w:rPr>
          <w:rFonts w:ascii="Gentium" w:hAnsi="Gentium"/>
          <w:sz w:val="28"/>
          <w:lang w:val="en-US" w:eastAsia="en-NZ" w:bidi="he-IL"/>
        </w:rPr>
        <w:t xml:space="preserve">And </w:t>
      </w:r>
      <w:r w:rsidR="000F4CEE">
        <w:rPr>
          <w:rFonts w:ascii="Gentium" w:hAnsi="Gentium"/>
          <w:sz w:val="28"/>
          <w:lang w:val="en-US" w:eastAsia="en-NZ" w:bidi="he-IL"/>
        </w:rPr>
        <w:t xml:space="preserve">on her journey </w:t>
      </w:r>
      <w:r>
        <w:rPr>
          <w:rFonts w:ascii="Gentium" w:hAnsi="Gentium"/>
          <w:sz w:val="28"/>
          <w:lang w:val="en-US" w:eastAsia="en-NZ" w:bidi="he-IL"/>
        </w:rPr>
        <w:t xml:space="preserve">she </w:t>
      </w:r>
      <w:r w:rsidR="00F872DE">
        <w:rPr>
          <w:rFonts w:ascii="Gentium" w:hAnsi="Gentium"/>
          <w:sz w:val="28"/>
          <w:lang w:val="en-US" w:eastAsia="en-NZ" w:bidi="he-IL"/>
        </w:rPr>
        <w:t xml:space="preserve">came to see </w:t>
      </w:r>
      <w:r>
        <w:rPr>
          <w:rFonts w:ascii="Gentium" w:hAnsi="Gentium"/>
          <w:sz w:val="28"/>
          <w:lang w:val="en-US" w:eastAsia="en-NZ" w:bidi="he-IL"/>
        </w:rPr>
        <w:t xml:space="preserve">that the Bible very clearly forbids same-sex relationships.  </w:t>
      </w:r>
      <w:r w:rsidR="00F872DE">
        <w:rPr>
          <w:rFonts w:ascii="Gentium" w:hAnsi="Gentium"/>
          <w:sz w:val="28"/>
          <w:lang w:val="en-US" w:eastAsia="en-NZ" w:bidi="he-IL"/>
        </w:rPr>
        <w:t xml:space="preserve">But </w:t>
      </w:r>
      <w:r w:rsidR="00F872DE">
        <w:rPr>
          <w:rFonts w:ascii="Gentium" w:hAnsi="Gentium"/>
          <w:sz w:val="28"/>
          <w:lang w:val="en-US" w:eastAsia="en-NZ" w:bidi="he-IL"/>
        </w:rPr>
        <w:lastRenderedPageBreak/>
        <w:t xml:space="preserve">her big question was, why?  What is the problem with same-sex relationships?  And </w:t>
      </w:r>
      <w:r w:rsidR="00513B5D">
        <w:rPr>
          <w:rFonts w:ascii="Gentium" w:hAnsi="Gentium"/>
          <w:sz w:val="28"/>
          <w:lang w:val="en-US" w:eastAsia="en-NZ" w:bidi="he-IL"/>
        </w:rPr>
        <w:t xml:space="preserve">that is the big question of many people today – why are you Christians so against same-sex relationships?  And we can try and lay out biological and social reasons, which are of some value, </w:t>
      </w:r>
      <w:r w:rsidR="00F872DE">
        <w:rPr>
          <w:rFonts w:ascii="Gentium" w:hAnsi="Gentium"/>
          <w:sz w:val="28"/>
          <w:lang w:val="en-US" w:eastAsia="en-NZ" w:bidi="he-IL"/>
        </w:rPr>
        <w:t xml:space="preserve">but ultimately </w:t>
      </w:r>
      <w:r w:rsidR="00513B5D">
        <w:rPr>
          <w:rFonts w:ascii="Gentium" w:hAnsi="Gentium"/>
          <w:sz w:val="28"/>
          <w:lang w:val="en-US" w:eastAsia="en-NZ" w:bidi="he-IL"/>
        </w:rPr>
        <w:t xml:space="preserve">Rachel Gilson </w:t>
      </w:r>
      <w:r w:rsidR="00F872DE">
        <w:rPr>
          <w:rFonts w:ascii="Gentium" w:hAnsi="Gentium"/>
          <w:sz w:val="28"/>
          <w:lang w:val="en-US" w:eastAsia="en-NZ" w:bidi="he-IL"/>
        </w:rPr>
        <w:t>said it came down to this: If I believe that God is a good God and His law is good and it is for the good of His people, I will obey His commands, even if I don’t fully understand them!  Do you see her point</w:t>
      </w:r>
      <w:r w:rsidR="00513B5D">
        <w:rPr>
          <w:rFonts w:ascii="Gentium" w:hAnsi="Gentium"/>
          <w:sz w:val="28"/>
          <w:lang w:val="en-US" w:eastAsia="en-NZ" w:bidi="he-IL"/>
        </w:rPr>
        <w:t>, brothers and sisters</w:t>
      </w:r>
      <w:r w:rsidR="00F872DE">
        <w:rPr>
          <w:rFonts w:ascii="Gentium" w:hAnsi="Gentium"/>
          <w:sz w:val="28"/>
          <w:lang w:val="en-US" w:eastAsia="en-NZ" w:bidi="he-IL"/>
        </w:rPr>
        <w:t xml:space="preserve">?  Covenant life, ultimately, looks beyond the commandments to the God of the commandments!  </w:t>
      </w:r>
      <w:r w:rsidR="009A3F30">
        <w:rPr>
          <w:rFonts w:ascii="Gentium" w:hAnsi="Gentium"/>
          <w:sz w:val="28"/>
          <w:lang w:val="en-US" w:eastAsia="en-NZ" w:bidi="he-IL"/>
        </w:rPr>
        <w:t>For the in Christ person, “</w:t>
      </w:r>
      <w:r w:rsidR="009A3F30" w:rsidRPr="009A3F30">
        <w:rPr>
          <w:rFonts w:ascii="Gentium" w:hAnsi="Gentium"/>
          <w:i/>
          <w:sz w:val="28"/>
          <w:lang w:val="en-US" w:eastAsia="en-NZ" w:bidi="he-IL"/>
        </w:rPr>
        <w:t>Thus says the Lord</w:t>
      </w:r>
      <w:r w:rsidR="009A3F30">
        <w:rPr>
          <w:rFonts w:ascii="Gentium" w:hAnsi="Gentium"/>
          <w:sz w:val="28"/>
          <w:lang w:val="en-US" w:eastAsia="en-NZ" w:bidi="he-IL"/>
        </w:rPr>
        <w:t xml:space="preserve">…” is enough.  </w:t>
      </w:r>
    </w:p>
    <w:p w:rsidR="000F4CEE" w:rsidRPr="00EA48FA" w:rsidRDefault="009A3F30" w:rsidP="000F4CEE">
      <w:pPr>
        <w:numPr>
          <w:ilvl w:val="2"/>
          <w:numId w:val="4"/>
        </w:numPr>
        <w:jc w:val="both"/>
        <w:rPr>
          <w:rFonts w:ascii="Gentium" w:hAnsi="Gentium"/>
          <w:sz w:val="28"/>
          <w:szCs w:val="28"/>
        </w:rPr>
      </w:pPr>
      <w:r>
        <w:rPr>
          <w:rFonts w:ascii="Gentium" w:hAnsi="Gentium"/>
          <w:sz w:val="28"/>
          <w:lang w:val="en-US" w:eastAsia="en-NZ" w:bidi="he-IL"/>
        </w:rPr>
        <w:t xml:space="preserve">But note also that </w:t>
      </w:r>
      <w:r w:rsidR="000F4CEE">
        <w:rPr>
          <w:rFonts w:ascii="Gentium" w:hAnsi="Gentium"/>
          <w:sz w:val="28"/>
          <w:lang w:val="en-US" w:eastAsia="en-NZ" w:bidi="he-IL"/>
        </w:rPr>
        <w:t xml:space="preserve">just as there were </w:t>
      </w:r>
      <w:r w:rsidR="000F4CEE" w:rsidRPr="00704173">
        <w:rPr>
          <w:rFonts w:ascii="Gentium" w:hAnsi="Gentium"/>
          <w:b/>
          <w:sz w:val="28"/>
          <w:lang w:val="en-US" w:eastAsia="en-NZ" w:bidi="he-IL"/>
        </w:rPr>
        <w:t>consequences</w:t>
      </w:r>
      <w:r w:rsidR="000F4CEE">
        <w:rPr>
          <w:rFonts w:ascii="Gentium" w:hAnsi="Gentium"/>
          <w:sz w:val="28"/>
          <w:lang w:val="en-US" w:eastAsia="en-NZ" w:bidi="he-IL"/>
        </w:rPr>
        <w:t xml:space="preserve"> of blessing or curse for God’s Old Testament people, in </w:t>
      </w:r>
      <w:r w:rsidR="000F4CEE" w:rsidRPr="00E2124E">
        <w:rPr>
          <w:rFonts w:ascii="Gentium" w:hAnsi="Gentium"/>
          <w:b/>
          <w:sz w:val="28"/>
          <w:lang w:val="en-US" w:eastAsia="en-NZ" w:bidi="he-IL"/>
        </w:rPr>
        <w:t>Galatians 6:7-8</w:t>
      </w:r>
      <w:r w:rsidR="000F4CEE">
        <w:rPr>
          <w:rFonts w:ascii="Gentium" w:hAnsi="Gentium"/>
          <w:sz w:val="28"/>
          <w:lang w:val="en-US" w:eastAsia="en-NZ" w:bidi="he-IL"/>
        </w:rPr>
        <w:t xml:space="preserve"> we read, “</w:t>
      </w:r>
      <w:r w:rsidR="000F4CEE" w:rsidRPr="00E2124E">
        <w:rPr>
          <w:rFonts w:ascii="Gentium" w:hAnsi="Gentium"/>
          <w:i/>
          <w:sz w:val="28"/>
          <w:lang w:val="en-US" w:eastAsia="en-NZ" w:bidi="he-IL"/>
        </w:rPr>
        <w:t>Do not be deceived: God is not mocked, for whatever one sows, that will he also reap.  For the one who sows to his own flesh will from the flesh reap corruption, but the one who sows to the Spirit will from the Spirit reap eternal life</w:t>
      </w:r>
      <w:r w:rsidR="000F4CEE" w:rsidRPr="0089285F">
        <w:rPr>
          <w:rFonts w:ascii="Gentium" w:hAnsi="Gentium"/>
          <w:sz w:val="28"/>
          <w:lang w:val="en-US" w:eastAsia="en-NZ" w:bidi="he-IL"/>
        </w:rPr>
        <w:t>.</w:t>
      </w:r>
      <w:r w:rsidR="000F4CEE">
        <w:rPr>
          <w:rFonts w:ascii="Gentium" w:hAnsi="Gentium"/>
          <w:sz w:val="28"/>
          <w:lang w:val="en-US" w:eastAsia="en-NZ" w:bidi="he-IL"/>
        </w:rPr>
        <w:t>”</w:t>
      </w:r>
    </w:p>
    <w:p w:rsidR="00EA48FA" w:rsidRPr="00B057D4" w:rsidRDefault="001365A4" w:rsidP="009A3F30">
      <w:pPr>
        <w:numPr>
          <w:ilvl w:val="3"/>
          <w:numId w:val="4"/>
        </w:numPr>
        <w:jc w:val="both"/>
        <w:rPr>
          <w:rFonts w:ascii="Gentium" w:hAnsi="Gentium"/>
          <w:sz w:val="28"/>
          <w:szCs w:val="28"/>
        </w:rPr>
      </w:pPr>
      <w:r>
        <w:rPr>
          <w:rFonts w:ascii="Gentium" w:hAnsi="Gentium"/>
          <w:sz w:val="28"/>
          <w:lang w:val="en-US" w:eastAsia="en-NZ" w:bidi="he-IL"/>
        </w:rPr>
        <w:t xml:space="preserve">So as a general principle, </w:t>
      </w:r>
      <w:r w:rsidR="008D49AB">
        <w:rPr>
          <w:rFonts w:ascii="Gentium" w:hAnsi="Gentium"/>
          <w:sz w:val="28"/>
          <w:lang w:val="en-US" w:eastAsia="en-NZ" w:bidi="he-IL"/>
        </w:rPr>
        <w:t xml:space="preserve">the way of blessing is the way of striving to obey the good law of our good God.  But </w:t>
      </w:r>
      <w:r w:rsidR="002B465E">
        <w:rPr>
          <w:rFonts w:ascii="Gentium" w:hAnsi="Gentium"/>
          <w:sz w:val="28"/>
          <w:lang w:val="en-US" w:eastAsia="en-NZ" w:bidi="he-IL"/>
        </w:rPr>
        <w:t xml:space="preserve">I hasten to add that </w:t>
      </w:r>
      <w:r w:rsidR="008D49AB">
        <w:rPr>
          <w:rFonts w:ascii="Gentium" w:hAnsi="Gentium"/>
          <w:sz w:val="28"/>
          <w:lang w:val="en-US" w:eastAsia="en-NZ" w:bidi="he-IL"/>
        </w:rPr>
        <w:t>that is not a guarantee of health and wealth and happiness.  Our Lord Jesus obeyed God’s law perfectly and He endured much sorrow and suffering.  And He told us that we can expect the same thing if we follow Him.</w:t>
      </w:r>
      <w:r w:rsidR="002B465E">
        <w:rPr>
          <w:rFonts w:ascii="Gentium" w:hAnsi="Gentium"/>
          <w:sz w:val="28"/>
          <w:lang w:val="en-US" w:eastAsia="en-NZ" w:bidi="he-IL"/>
        </w:rPr>
        <w:t xml:space="preserve">  </w:t>
      </w:r>
      <w:r w:rsidR="009A3F30">
        <w:rPr>
          <w:rFonts w:ascii="Gentium" w:hAnsi="Gentium"/>
          <w:sz w:val="28"/>
          <w:lang w:val="en-US" w:eastAsia="en-NZ" w:bidi="he-IL"/>
        </w:rPr>
        <w:t>But</w:t>
      </w:r>
      <w:r w:rsidR="00E86D0E">
        <w:rPr>
          <w:rFonts w:ascii="Gentium" w:hAnsi="Gentium"/>
          <w:sz w:val="28"/>
          <w:lang w:val="en-US" w:eastAsia="en-NZ" w:bidi="he-IL"/>
        </w:rPr>
        <w:t xml:space="preserve"> </w:t>
      </w:r>
      <w:r w:rsidR="00E86D0E" w:rsidRPr="00E86D0E">
        <w:rPr>
          <w:rFonts w:ascii="Gentium" w:hAnsi="Gentium"/>
          <w:sz w:val="28"/>
          <w:lang w:val="en-US" w:eastAsia="en-NZ" w:bidi="he-IL"/>
        </w:rPr>
        <w:t>even if we experience all sorts of sadness and suffering in this life, we cannot lose because “</w:t>
      </w:r>
      <w:r w:rsidR="00E86D0E" w:rsidRPr="00E86D0E">
        <w:rPr>
          <w:rFonts w:ascii="Gentium" w:hAnsi="Gentium"/>
          <w:i/>
          <w:sz w:val="28"/>
          <w:lang w:val="en-US" w:eastAsia="en-NZ" w:bidi="he-IL"/>
        </w:rPr>
        <w:t>this slight momentary affliction is preparing for us an eternal weight of glory beyond all comparison</w:t>
      </w:r>
      <w:r w:rsidR="00E86D0E" w:rsidRPr="00E86D0E">
        <w:rPr>
          <w:rFonts w:ascii="Gentium" w:hAnsi="Gentium"/>
          <w:sz w:val="28"/>
          <w:lang w:val="en-US" w:eastAsia="en-NZ" w:bidi="he-IL"/>
        </w:rPr>
        <w:t>,</w:t>
      </w:r>
      <w:r w:rsidR="00E86D0E">
        <w:rPr>
          <w:rFonts w:ascii="Gentium" w:hAnsi="Gentium"/>
          <w:sz w:val="28"/>
          <w:lang w:val="en-US" w:eastAsia="en-NZ" w:bidi="he-IL"/>
        </w:rPr>
        <w:t>”</w:t>
      </w:r>
      <w:r w:rsidR="00E86D0E" w:rsidRPr="00E86D0E">
        <w:rPr>
          <w:rFonts w:ascii="Gentium" w:hAnsi="Gentium"/>
          <w:sz w:val="28"/>
          <w:lang w:val="en-US" w:eastAsia="en-NZ" w:bidi="he-IL"/>
        </w:rPr>
        <w:t xml:space="preserve"> as </w:t>
      </w:r>
      <w:r w:rsidR="00E86D0E" w:rsidRPr="00E86D0E">
        <w:rPr>
          <w:rFonts w:ascii="Gentium" w:hAnsi="Gentium"/>
          <w:b/>
          <w:sz w:val="28"/>
          <w:lang w:val="en-US" w:eastAsia="en-NZ" w:bidi="he-IL"/>
        </w:rPr>
        <w:t>2 Corinthians 1:17</w:t>
      </w:r>
      <w:r w:rsidR="00E86D0E" w:rsidRPr="00E86D0E">
        <w:rPr>
          <w:rFonts w:ascii="Gentium" w:hAnsi="Gentium"/>
          <w:sz w:val="28"/>
          <w:lang w:val="en-US" w:eastAsia="en-NZ" w:bidi="he-IL"/>
        </w:rPr>
        <w:t xml:space="preserve"> explains!</w:t>
      </w:r>
    </w:p>
    <w:p w:rsidR="00591729" w:rsidRPr="00E2124E" w:rsidRDefault="00591729" w:rsidP="00E2124E">
      <w:pPr>
        <w:numPr>
          <w:ilvl w:val="2"/>
          <w:numId w:val="4"/>
        </w:numPr>
        <w:jc w:val="both"/>
        <w:rPr>
          <w:rFonts w:ascii="Gentium" w:hAnsi="Gentium"/>
          <w:sz w:val="28"/>
          <w:szCs w:val="28"/>
        </w:rPr>
      </w:pPr>
      <w:r>
        <w:rPr>
          <w:rFonts w:ascii="Gentium" w:hAnsi="Gentium"/>
          <w:sz w:val="28"/>
          <w:lang w:val="en-US" w:eastAsia="en-NZ" w:bidi="he-IL"/>
        </w:rPr>
        <w:t xml:space="preserve">And when we fall into sin, </w:t>
      </w:r>
      <w:r w:rsidR="005D6DB3">
        <w:rPr>
          <w:rFonts w:ascii="Gentium" w:hAnsi="Gentium"/>
          <w:sz w:val="28"/>
          <w:lang w:val="en-US" w:eastAsia="en-NZ" w:bidi="he-IL"/>
        </w:rPr>
        <w:t xml:space="preserve">as we inevitably will, this side of heaven, we turn to our covenant Lord in </w:t>
      </w:r>
      <w:r w:rsidR="005D6DB3" w:rsidRPr="00704173">
        <w:rPr>
          <w:rFonts w:ascii="Gentium" w:hAnsi="Gentium"/>
          <w:b/>
          <w:sz w:val="28"/>
          <w:lang w:val="en-US" w:eastAsia="en-NZ" w:bidi="he-IL"/>
        </w:rPr>
        <w:t>confession and repentance</w:t>
      </w:r>
      <w:r w:rsidR="005D6DB3">
        <w:rPr>
          <w:rFonts w:ascii="Gentium" w:hAnsi="Gentium"/>
          <w:sz w:val="28"/>
          <w:lang w:val="en-US" w:eastAsia="en-NZ" w:bidi="he-IL"/>
        </w:rPr>
        <w:t>.  We remember Christ and His sacrifice and His promise to never cast us out, and we get up and walk the narrow path again.</w:t>
      </w:r>
    </w:p>
    <w:p w:rsidR="00D55ED9" w:rsidRDefault="00D55ED9" w:rsidP="00D55ED9">
      <w:pPr>
        <w:rPr>
          <w:rFonts w:ascii="Gentium" w:hAnsi="Gentium"/>
          <w:sz w:val="28"/>
          <w:szCs w:val="28"/>
        </w:rPr>
      </w:pPr>
    </w:p>
    <w:p w:rsidR="00D7248E" w:rsidRDefault="00234086" w:rsidP="00D55ED9">
      <w:pPr>
        <w:numPr>
          <w:ilvl w:val="1"/>
          <w:numId w:val="4"/>
        </w:numPr>
        <w:rPr>
          <w:rFonts w:ascii="Gentium" w:hAnsi="Gentium"/>
          <w:sz w:val="28"/>
          <w:szCs w:val="28"/>
        </w:rPr>
      </w:pPr>
      <w:r>
        <w:rPr>
          <w:rFonts w:ascii="Gentium" w:hAnsi="Gentium"/>
          <w:sz w:val="28"/>
          <w:szCs w:val="28"/>
        </w:rPr>
        <w:t xml:space="preserve">Well, </w:t>
      </w:r>
      <w:r w:rsidR="00D55ED9">
        <w:rPr>
          <w:rFonts w:ascii="Gentium" w:hAnsi="Gentium"/>
          <w:sz w:val="28"/>
          <w:szCs w:val="28"/>
        </w:rPr>
        <w:t>as we draw to a close</w:t>
      </w:r>
      <w:r>
        <w:rPr>
          <w:rFonts w:ascii="Gentium" w:hAnsi="Gentium"/>
          <w:sz w:val="28"/>
          <w:szCs w:val="28"/>
        </w:rPr>
        <w:t>,</w:t>
      </w:r>
      <w:r w:rsidR="00D55ED9">
        <w:rPr>
          <w:rFonts w:ascii="Gentium" w:hAnsi="Gentium"/>
          <w:sz w:val="28"/>
          <w:szCs w:val="28"/>
        </w:rPr>
        <w:t xml:space="preserve"> I want to make one more connection between our text and covenant life today.  And it is with the opening verses of chapter 26.  You will remember that I talked about </w:t>
      </w:r>
      <w:r w:rsidR="00D55ED9" w:rsidRPr="00591729">
        <w:rPr>
          <w:rFonts w:ascii="Gentium" w:hAnsi="Gentium"/>
          <w:b/>
          <w:sz w:val="28"/>
          <w:szCs w:val="28"/>
        </w:rPr>
        <w:t>the 2</w:t>
      </w:r>
      <w:r w:rsidR="00D55ED9" w:rsidRPr="00591729">
        <w:rPr>
          <w:rFonts w:ascii="Gentium" w:hAnsi="Gentium"/>
          <w:b/>
          <w:sz w:val="28"/>
          <w:szCs w:val="28"/>
          <w:vertAlign w:val="superscript"/>
        </w:rPr>
        <w:t>nd</w:t>
      </w:r>
      <w:r w:rsidR="00D55ED9" w:rsidRPr="00591729">
        <w:rPr>
          <w:rFonts w:ascii="Gentium" w:hAnsi="Gentium"/>
          <w:b/>
          <w:sz w:val="28"/>
          <w:szCs w:val="28"/>
        </w:rPr>
        <w:t xml:space="preserve"> and 4</w:t>
      </w:r>
      <w:r w:rsidR="00D55ED9" w:rsidRPr="00591729">
        <w:rPr>
          <w:rFonts w:ascii="Gentium" w:hAnsi="Gentium"/>
          <w:b/>
          <w:sz w:val="28"/>
          <w:szCs w:val="28"/>
          <w:vertAlign w:val="superscript"/>
        </w:rPr>
        <w:t>th</w:t>
      </w:r>
      <w:r w:rsidR="00D55ED9" w:rsidRPr="00591729">
        <w:rPr>
          <w:rFonts w:ascii="Gentium" w:hAnsi="Gentium"/>
          <w:b/>
          <w:sz w:val="28"/>
          <w:szCs w:val="28"/>
        </w:rPr>
        <w:t xml:space="preserve"> Commandments</w:t>
      </w:r>
      <w:r w:rsidR="00D55ED9">
        <w:rPr>
          <w:rFonts w:ascii="Gentium" w:hAnsi="Gentium"/>
          <w:sz w:val="28"/>
          <w:szCs w:val="28"/>
        </w:rPr>
        <w:t xml:space="preserve"> being a kind of litmus test of true faith in Israel.  And I put it to you that the same is true today: </w:t>
      </w:r>
      <w:r w:rsidR="00F06CE7" w:rsidRPr="0089285F">
        <w:rPr>
          <w:rFonts w:ascii="Gentium" w:hAnsi="Gentium"/>
          <w:sz w:val="28"/>
          <w:szCs w:val="28"/>
        </w:rPr>
        <w:t xml:space="preserve">Where there is a close and living relationship between Christ and His people, there will be a hatred of idolatry and a love of the Lord’s Day and biblical worship. </w:t>
      </w:r>
      <w:r w:rsidR="001F5440">
        <w:rPr>
          <w:rFonts w:ascii="Gentium" w:hAnsi="Gentium"/>
          <w:sz w:val="28"/>
          <w:szCs w:val="28"/>
        </w:rPr>
        <w:t xml:space="preserve"> And church history bears this out.  We are in a Reformed Church.  That name is about the Reformation of the 16</w:t>
      </w:r>
      <w:r w:rsidR="001F5440" w:rsidRPr="001F5440">
        <w:rPr>
          <w:rFonts w:ascii="Gentium" w:hAnsi="Gentium"/>
          <w:sz w:val="28"/>
          <w:szCs w:val="28"/>
          <w:vertAlign w:val="superscript"/>
        </w:rPr>
        <w:t>th</w:t>
      </w:r>
      <w:r w:rsidR="001F5440">
        <w:rPr>
          <w:rFonts w:ascii="Gentium" w:hAnsi="Gentium"/>
          <w:sz w:val="28"/>
          <w:szCs w:val="28"/>
        </w:rPr>
        <w:t xml:space="preserve"> century.  So what was it about the church that needed reforming?  Well, in John Calvin’s </w:t>
      </w:r>
      <w:r w:rsidR="001F5440" w:rsidRPr="001F5440">
        <w:rPr>
          <w:rFonts w:ascii="Gentium" w:hAnsi="Gentium"/>
          <w:sz w:val="28"/>
          <w:szCs w:val="28"/>
        </w:rPr>
        <w:t>article, ‘</w:t>
      </w:r>
      <w:r w:rsidR="001F5440" w:rsidRPr="001F5440">
        <w:rPr>
          <w:rFonts w:ascii="Gentium" w:hAnsi="Gentium"/>
          <w:i/>
          <w:sz w:val="28"/>
          <w:szCs w:val="28"/>
          <w:u w:val="single"/>
        </w:rPr>
        <w:t>The Necessity of Reforming the Church</w:t>
      </w:r>
      <w:r w:rsidR="001F5440" w:rsidRPr="001F5440">
        <w:rPr>
          <w:rFonts w:ascii="Gentium" w:hAnsi="Gentium"/>
          <w:sz w:val="28"/>
          <w:szCs w:val="28"/>
        </w:rPr>
        <w:t xml:space="preserve">,’ he said, </w:t>
      </w:r>
    </w:p>
    <w:p w:rsidR="00F06CE7" w:rsidRPr="00D7248E" w:rsidRDefault="001F5440" w:rsidP="00D7248E">
      <w:pPr>
        <w:ind w:left="340"/>
        <w:rPr>
          <w:rFonts w:ascii="Gentium" w:hAnsi="Gentium"/>
          <w:i/>
          <w:sz w:val="28"/>
          <w:szCs w:val="28"/>
        </w:rPr>
      </w:pPr>
      <w:r w:rsidRPr="00D7248E">
        <w:rPr>
          <w:rFonts w:ascii="Gentium" w:hAnsi="Gentium"/>
          <w:i/>
          <w:sz w:val="28"/>
          <w:szCs w:val="28"/>
          <w:shd w:val="clear" w:color="auto" w:fill="FFFFFF"/>
        </w:rPr>
        <w:t xml:space="preserve">If one should ask on what things Christianity chiefly stands among us and retains its truth, the following not only certainly hold first place but also comprehend under themselves all the remaining parts and to that degree the whole force of Christianity: that people may know (1) </w:t>
      </w:r>
      <w:r w:rsidRPr="00D7248E">
        <w:rPr>
          <w:rFonts w:ascii="Gentium" w:hAnsi="Gentium"/>
          <w:i/>
          <w:sz w:val="28"/>
          <w:szCs w:val="28"/>
          <w:u w:val="single"/>
          <w:shd w:val="clear" w:color="auto" w:fill="FFFFFF"/>
        </w:rPr>
        <w:t>how God is rightly worshiped</w:t>
      </w:r>
      <w:r w:rsidRPr="00D7248E">
        <w:rPr>
          <w:rFonts w:ascii="Gentium" w:hAnsi="Gentium"/>
          <w:i/>
          <w:sz w:val="28"/>
          <w:szCs w:val="28"/>
          <w:shd w:val="clear" w:color="auto" w:fill="FFFFFF"/>
        </w:rPr>
        <w:t xml:space="preserve"> and (2) whence they must seek salvation for themselves.  When these things are taken away, even if we boast the name of Christ, our profession is empty and useless.</w:t>
      </w:r>
    </w:p>
    <w:p w:rsidR="00516967" w:rsidRDefault="00A43896" w:rsidP="0089285F">
      <w:pPr>
        <w:rPr>
          <w:rFonts w:ascii="Gentium" w:hAnsi="Gentium"/>
          <w:sz w:val="28"/>
          <w:szCs w:val="28"/>
        </w:rPr>
      </w:pPr>
      <w:r>
        <w:rPr>
          <w:rFonts w:ascii="Gentium" w:hAnsi="Gentium"/>
          <w:sz w:val="28"/>
          <w:szCs w:val="28"/>
        </w:rPr>
        <w:lastRenderedPageBreak/>
        <w:t>So because of how Leviticus 26 begins and because Jesus said that the Father seeks those who worship Him “</w:t>
      </w:r>
      <w:r w:rsidRPr="00A43896">
        <w:rPr>
          <w:rFonts w:ascii="Gentium" w:hAnsi="Gentium"/>
          <w:i/>
          <w:sz w:val="28"/>
          <w:szCs w:val="28"/>
        </w:rPr>
        <w:t>in spirit and truth</w:t>
      </w:r>
      <w:r>
        <w:rPr>
          <w:rFonts w:ascii="Gentium" w:hAnsi="Gentium"/>
          <w:sz w:val="28"/>
          <w:szCs w:val="28"/>
        </w:rPr>
        <w:t xml:space="preserve">,” and because of the lessons of Church history, may we be and remain those who flee from every form of idolatry and who love observing the Lord’s Day and who love biblical worship.  </w:t>
      </w:r>
    </w:p>
    <w:p w:rsidR="00516967" w:rsidRDefault="00516967" w:rsidP="0089285F">
      <w:pPr>
        <w:rPr>
          <w:rFonts w:ascii="Gentium" w:hAnsi="Gentium"/>
          <w:sz w:val="28"/>
          <w:szCs w:val="28"/>
        </w:rPr>
      </w:pPr>
    </w:p>
    <w:p w:rsidR="00757574" w:rsidRPr="0089285F" w:rsidRDefault="00A43896" w:rsidP="0089285F">
      <w:pPr>
        <w:rPr>
          <w:rFonts w:ascii="Gentium" w:hAnsi="Gentium"/>
          <w:sz w:val="28"/>
          <w:szCs w:val="28"/>
        </w:rPr>
      </w:pPr>
      <w:r>
        <w:rPr>
          <w:rFonts w:ascii="Gentium" w:hAnsi="Gentium"/>
          <w:sz w:val="28"/>
          <w:szCs w:val="28"/>
        </w:rPr>
        <w:t xml:space="preserve">And may we do this </w:t>
      </w:r>
      <w:r w:rsidR="00D933BC">
        <w:rPr>
          <w:rFonts w:ascii="Gentium" w:hAnsi="Gentium"/>
          <w:sz w:val="28"/>
          <w:szCs w:val="28"/>
        </w:rPr>
        <w:t xml:space="preserve">always </w:t>
      </w:r>
      <w:r>
        <w:rPr>
          <w:rFonts w:ascii="Gentium" w:hAnsi="Gentium"/>
          <w:sz w:val="28"/>
          <w:szCs w:val="28"/>
        </w:rPr>
        <w:t xml:space="preserve">looking to Christ, our covenant head and covenant keeper.  </w:t>
      </w:r>
      <w:r w:rsidR="00660685" w:rsidRPr="0089285F">
        <w:rPr>
          <w:rFonts w:ascii="Gentium" w:hAnsi="Gentium"/>
          <w:sz w:val="28"/>
          <w:szCs w:val="28"/>
        </w:rPr>
        <w:t>Amen.</w:t>
      </w:r>
    </w:p>
    <w:sectPr w:rsidR="00757574" w:rsidRPr="0089285F" w:rsidSect="00565F42">
      <w:headerReference w:type="even" r:id="rId9"/>
      <w:headerReference w:type="default" r:id="rId10"/>
      <w:pgSz w:w="12240" w:h="15840"/>
      <w:pgMar w:top="1134" w:right="1134" w:bottom="1134" w:left="102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B39" w:rsidRDefault="00235B39">
      <w:r>
        <w:separator/>
      </w:r>
    </w:p>
  </w:endnote>
  <w:endnote w:type="continuationSeparator" w:id="0">
    <w:p w:rsidR="00235B39" w:rsidRDefault="0023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altName w:val="Gentium Plus"/>
    <w:panose1 w:val="02000503060000020004"/>
    <w:charset w:val="00"/>
    <w:family w:val="auto"/>
    <w:pitch w:val="variable"/>
    <w:sig w:usb0="E00000FF" w:usb1="00000003" w:usb2="00000000" w:usb3="00000000" w:csb0="0000001B" w:csb1="00000000"/>
  </w:font>
  <w:font w:name="Gentium Plus">
    <w:panose1 w:val="02000503060000020004"/>
    <w:charset w:val="00"/>
    <w:family w:val="auto"/>
    <w:pitch w:val="variable"/>
    <w:sig w:usb0="E00002FF" w:usb1="5200E1FB" w:usb2="02000029"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B39" w:rsidRDefault="00235B39">
      <w:r>
        <w:separator/>
      </w:r>
    </w:p>
  </w:footnote>
  <w:footnote w:type="continuationSeparator" w:id="0">
    <w:p w:rsidR="00235B39" w:rsidRDefault="00235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40" w:rsidRDefault="00FE1340"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1340" w:rsidRDefault="00FE1340" w:rsidP="004757F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40" w:rsidRDefault="00FE1340"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0493">
      <w:rPr>
        <w:rStyle w:val="PageNumber"/>
        <w:noProof/>
      </w:rPr>
      <w:t>1</w:t>
    </w:r>
    <w:r>
      <w:rPr>
        <w:rStyle w:val="PageNumber"/>
      </w:rPr>
      <w:fldChar w:fldCharType="end"/>
    </w:r>
  </w:p>
  <w:p w:rsidR="00FE1340" w:rsidRPr="00A652F5" w:rsidRDefault="00FE1340" w:rsidP="0049307B">
    <w:pPr>
      <w:pStyle w:val="Header"/>
      <w:pBdr>
        <w:bottom w:val="single" w:sz="4" w:space="2" w:color="auto"/>
      </w:pBdr>
      <w:ind w:right="360"/>
      <w:jc w:val="center"/>
      <w:rPr>
        <w:color w:val="999999"/>
        <w:sz w:val="20"/>
        <w:szCs w:val="20"/>
      </w:rPr>
    </w:pPr>
    <w:r>
      <w:rPr>
        <w:color w:val="999999"/>
        <w:sz w:val="20"/>
        <w:szCs w:val="20"/>
      </w:rPr>
      <w:t>“</w:t>
    </w:r>
    <w:r w:rsidRPr="00C97629">
      <w:rPr>
        <w:i/>
        <w:color w:val="999999"/>
        <w:sz w:val="20"/>
        <w:szCs w:val="20"/>
      </w:rPr>
      <w:t>Two Ways to Live</w:t>
    </w:r>
    <w:r>
      <w:rPr>
        <w:color w:val="999999"/>
        <w:sz w:val="20"/>
        <w:szCs w:val="20"/>
      </w:rPr>
      <w:t xml:space="preserve">”      Text – Leviticus 26     NT Reading – Matthew 7:12-29 </w:t>
    </w:r>
  </w:p>
  <w:p w:rsidR="00FE1340" w:rsidRPr="00893E9E" w:rsidRDefault="00FE1340" w:rsidP="0049307B">
    <w:pPr>
      <w:pStyle w:val="Header"/>
      <w:pBdr>
        <w:bottom w:val="single" w:sz="4" w:space="2" w:color="auto"/>
      </w:pBd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6A9A"/>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E1B60A3"/>
    <w:multiLevelType w:val="hybridMultilevel"/>
    <w:tmpl w:val="56E894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C317E67"/>
    <w:multiLevelType w:val="hybridMultilevel"/>
    <w:tmpl w:val="F282EB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5FA505E9"/>
    <w:multiLevelType w:val="hybridMultilevel"/>
    <w:tmpl w:val="3B604A7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7F1"/>
    <w:rsid w:val="00002C65"/>
    <w:rsid w:val="000059B5"/>
    <w:rsid w:val="00011646"/>
    <w:rsid w:val="00036F2F"/>
    <w:rsid w:val="00042618"/>
    <w:rsid w:val="000471F0"/>
    <w:rsid w:val="0005130D"/>
    <w:rsid w:val="00053670"/>
    <w:rsid w:val="000574CF"/>
    <w:rsid w:val="000925EF"/>
    <w:rsid w:val="000A491E"/>
    <w:rsid w:val="000B00AA"/>
    <w:rsid w:val="000B2BDF"/>
    <w:rsid w:val="000D5F68"/>
    <w:rsid w:val="000E273B"/>
    <w:rsid w:val="000F0B9C"/>
    <w:rsid w:val="000F4CEE"/>
    <w:rsid w:val="000F5347"/>
    <w:rsid w:val="0010135A"/>
    <w:rsid w:val="00122A31"/>
    <w:rsid w:val="00130B5B"/>
    <w:rsid w:val="00131522"/>
    <w:rsid w:val="001365A4"/>
    <w:rsid w:val="0013686A"/>
    <w:rsid w:val="00143D32"/>
    <w:rsid w:val="00151FF4"/>
    <w:rsid w:val="0015625E"/>
    <w:rsid w:val="00162A51"/>
    <w:rsid w:val="00166C43"/>
    <w:rsid w:val="0016760A"/>
    <w:rsid w:val="001677F3"/>
    <w:rsid w:val="00172889"/>
    <w:rsid w:val="00180F79"/>
    <w:rsid w:val="001A0A00"/>
    <w:rsid w:val="001A6C90"/>
    <w:rsid w:val="001A7B51"/>
    <w:rsid w:val="001B4296"/>
    <w:rsid w:val="001B430D"/>
    <w:rsid w:val="001B7320"/>
    <w:rsid w:val="001B7F6C"/>
    <w:rsid w:val="001D178E"/>
    <w:rsid w:val="001D1AB5"/>
    <w:rsid w:val="001D35AD"/>
    <w:rsid w:val="001D5BDB"/>
    <w:rsid w:val="001D6435"/>
    <w:rsid w:val="001D6C6D"/>
    <w:rsid w:val="001E4BB3"/>
    <w:rsid w:val="001F5440"/>
    <w:rsid w:val="00210919"/>
    <w:rsid w:val="0021437B"/>
    <w:rsid w:val="00224C5C"/>
    <w:rsid w:val="002271B8"/>
    <w:rsid w:val="002304BB"/>
    <w:rsid w:val="00233788"/>
    <w:rsid w:val="00234086"/>
    <w:rsid w:val="00235B39"/>
    <w:rsid w:val="002406B5"/>
    <w:rsid w:val="00247EB0"/>
    <w:rsid w:val="0025140D"/>
    <w:rsid w:val="0025221F"/>
    <w:rsid w:val="0025475D"/>
    <w:rsid w:val="0025520C"/>
    <w:rsid w:val="0026020D"/>
    <w:rsid w:val="00263183"/>
    <w:rsid w:val="0026523A"/>
    <w:rsid w:val="00265718"/>
    <w:rsid w:val="002813B7"/>
    <w:rsid w:val="002B0CC1"/>
    <w:rsid w:val="002B465E"/>
    <w:rsid w:val="002C5507"/>
    <w:rsid w:val="002C6FC4"/>
    <w:rsid w:val="002D5064"/>
    <w:rsid w:val="002E02C6"/>
    <w:rsid w:val="002E0E79"/>
    <w:rsid w:val="002E637B"/>
    <w:rsid w:val="002E7181"/>
    <w:rsid w:val="00302349"/>
    <w:rsid w:val="0030390D"/>
    <w:rsid w:val="003040FE"/>
    <w:rsid w:val="00307F4F"/>
    <w:rsid w:val="003147DB"/>
    <w:rsid w:val="0032001C"/>
    <w:rsid w:val="00335872"/>
    <w:rsid w:val="00336C34"/>
    <w:rsid w:val="00341B6F"/>
    <w:rsid w:val="0035529D"/>
    <w:rsid w:val="00360B70"/>
    <w:rsid w:val="00370DFD"/>
    <w:rsid w:val="003713D3"/>
    <w:rsid w:val="00383B52"/>
    <w:rsid w:val="00386768"/>
    <w:rsid w:val="003873A6"/>
    <w:rsid w:val="00392581"/>
    <w:rsid w:val="003938CA"/>
    <w:rsid w:val="0039560F"/>
    <w:rsid w:val="003B0F02"/>
    <w:rsid w:val="003C1E10"/>
    <w:rsid w:val="003C474B"/>
    <w:rsid w:val="003C7DA6"/>
    <w:rsid w:val="003E6C68"/>
    <w:rsid w:val="003F3610"/>
    <w:rsid w:val="003F734E"/>
    <w:rsid w:val="00400BC5"/>
    <w:rsid w:val="004110B9"/>
    <w:rsid w:val="00411C69"/>
    <w:rsid w:val="00412B9E"/>
    <w:rsid w:val="004227AB"/>
    <w:rsid w:val="004229A3"/>
    <w:rsid w:val="00427B9F"/>
    <w:rsid w:val="00431B0D"/>
    <w:rsid w:val="00433530"/>
    <w:rsid w:val="00433628"/>
    <w:rsid w:val="004412F1"/>
    <w:rsid w:val="00443907"/>
    <w:rsid w:val="004504E4"/>
    <w:rsid w:val="004528B0"/>
    <w:rsid w:val="004613EA"/>
    <w:rsid w:val="004757F1"/>
    <w:rsid w:val="00477211"/>
    <w:rsid w:val="00490721"/>
    <w:rsid w:val="00491F21"/>
    <w:rsid w:val="0049307B"/>
    <w:rsid w:val="004944FE"/>
    <w:rsid w:val="00495DBB"/>
    <w:rsid w:val="004A26A6"/>
    <w:rsid w:val="004A4646"/>
    <w:rsid w:val="004A6A66"/>
    <w:rsid w:val="004B00C9"/>
    <w:rsid w:val="004B787E"/>
    <w:rsid w:val="004C4EF5"/>
    <w:rsid w:val="004D33C7"/>
    <w:rsid w:val="004F64E6"/>
    <w:rsid w:val="005010B6"/>
    <w:rsid w:val="0051169A"/>
    <w:rsid w:val="00513B5D"/>
    <w:rsid w:val="00514AF3"/>
    <w:rsid w:val="00515F35"/>
    <w:rsid w:val="00516967"/>
    <w:rsid w:val="00516A52"/>
    <w:rsid w:val="00517571"/>
    <w:rsid w:val="00525295"/>
    <w:rsid w:val="005252D0"/>
    <w:rsid w:val="0053428F"/>
    <w:rsid w:val="00537DA3"/>
    <w:rsid w:val="00556B01"/>
    <w:rsid w:val="00557C0B"/>
    <w:rsid w:val="0056193F"/>
    <w:rsid w:val="00565F42"/>
    <w:rsid w:val="00573712"/>
    <w:rsid w:val="00576A4E"/>
    <w:rsid w:val="00591729"/>
    <w:rsid w:val="00595B33"/>
    <w:rsid w:val="005B5EA7"/>
    <w:rsid w:val="005C196A"/>
    <w:rsid w:val="005C250E"/>
    <w:rsid w:val="005C544B"/>
    <w:rsid w:val="005C74C7"/>
    <w:rsid w:val="005D6477"/>
    <w:rsid w:val="005D6DB3"/>
    <w:rsid w:val="005E0404"/>
    <w:rsid w:val="005F0B44"/>
    <w:rsid w:val="0060647F"/>
    <w:rsid w:val="00626FEE"/>
    <w:rsid w:val="00640CFA"/>
    <w:rsid w:val="006433EA"/>
    <w:rsid w:val="00646A6D"/>
    <w:rsid w:val="00660685"/>
    <w:rsid w:val="0066283F"/>
    <w:rsid w:val="00663AE9"/>
    <w:rsid w:val="00666F98"/>
    <w:rsid w:val="0067646F"/>
    <w:rsid w:val="0068481F"/>
    <w:rsid w:val="00685866"/>
    <w:rsid w:val="00685F96"/>
    <w:rsid w:val="00692406"/>
    <w:rsid w:val="00692856"/>
    <w:rsid w:val="00692D2E"/>
    <w:rsid w:val="006B12F5"/>
    <w:rsid w:val="006B192E"/>
    <w:rsid w:val="006C6C34"/>
    <w:rsid w:val="006F31E2"/>
    <w:rsid w:val="00704173"/>
    <w:rsid w:val="007054D2"/>
    <w:rsid w:val="00706ADB"/>
    <w:rsid w:val="007074A9"/>
    <w:rsid w:val="00730493"/>
    <w:rsid w:val="00732A38"/>
    <w:rsid w:val="00737EF9"/>
    <w:rsid w:val="00746642"/>
    <w:rsid w:val="00751032"/>
    <w:rsid w:val="007521A7"/>
    <w:rsid w:val="00757574"/>
    <w:rsid w:val="007632E8"/>
    <w:rsid w:val="00772C5B"/>
    <w:rsid w:val="00777841"/>
    <w:rsid w:val="007840F7"/>
    <w:rsid w:val="007A05B4"/>
    <w:rsid w:val="007C401F"/>
    <w:rsid w:val="007D25A3"/>
    <w:rsid w:val="007E1883"/>
    <w:rsid w:val="007E55A1"/>
    <w:rsid w:val="007F1322"/>
    <w:rsid w:val="0080489A"/>
    <w:rsid w:val="008105D6"/>
    <w:rsid w:val="00815C33"/>
    <w:rsid w:val="008177A0"/>
    <w:rsid w:val="00817C87"/>
    <w:rsid w:val="00817D4F"/>
    <w:rsid w:val="00823047"/>
    <w:rsid w:val="00825D45"/>
    <w:rsid w:val="00833F24"/>
    <w:rsid w:val="00833F2E"/>
    <w:rsid w:val="008412D8"/>
    <w:rsid w:val="00843B92"/>
    <w:rsid w:val="00877638"/>
    <w:rsid w:val="0089285F"/>
    <w:rsid w:val="00893E9E"/>
    <w:rsid w:val="008A0BEA"/>
    <w:rsid w:val="008A2701"/>
    <w:rsid w:val="008A3D34"/>
    <w:rsid w:val="008C1932"/>
    <w:rsid w:val="008C1C24"/>
    <w:rsid w:val="008C6927"/>
    <w:rsid w:val="008D1333"/>
    <w:rsid w:val="008D49AB"/>
    <w:rsid w:val="008D6C7C"/>
    <w:rsid w:val="008E0880"/>
    <w:rsid w:val="008F4634"/>
    <w:rsid w:val="0091453A"/>
    <w:rsid w:val="00925C4A"/>
    <w:rsid w:val="00934B5B"/>
    <w:rsid w:val="00944DFB"/>
    <w:rsid w:val="00945726"/>
    <w:rsid w:val="00964F31"/>
    <w:rsid w:val="009701CF"/>
    <w:rsid w:val="00971C6B"/>
    <w:rsid w:val="0097362A"/>
    <w:rsid w:val="0097453F"/>
    <w:rsid w:val="00975877"/>
    <w:rsid w:val="00984273"/>
    <w:rsid w:val="0098441C"/>
    <w:rsid w:val="00987AC1"/>
    <w:rsid w:val="00992082"/>
    <w:rsid w:val="009975C8"/>
    <w:rsid w:val="009A3C34"/>
    <w:rsid w:val="009A3F30"/>
    <w:rsid w:val="009B42CB"/>
    <w:rsid w:val="009C2D73"/>
    <w:rsid w:val="009C3E2C"/>
    <w:rsid w:val="009C6267"/>
    <w:rsid w:val="009D63A4"/>
    <w:rsid w:val="009E3EE3"/>
    <w:rsid w:val="009E74DF"/>
    <w:rsid w:val="00A1329A"/>
    <w:rsid w:val="00A26BFD"/>
    <w:rsid w:val="00A3163A"/>
    <w:rsid w:val="00A365B6"/>
    <w:rsid w:val="00A43896"/>
    <w:rsid w:val="00A44FEB"/>
    <w:rsid w:val="00A46EA0"/>
    <w:rsid w:val="00A57019"/>
    <w:rsid w:val="00A652F5"/>
    <w:rsid w:val="00A85CAF"/>
    <w:rsid w:val="00A93F64"/>
    <w:rsid w:val="00A9630B"/>
    <w:rsid w:val="00A973AE"/>
    <w:rsid w:val="00AB0570"/>
    <w:rsid w:val="00AB38C4"/>
    <w:rsid w:val="00AB55E2"/>
    <w:rsid w:val="00AC14A8"/>
    <w:rsid w:val="00AC684B"/>
    <w:rsid w:val="00AC75A9"/>
    <w:rsid w:val="00AF7C5B"/>
    <w:rsid w:val="00B057D4"/>
    <w:rsid w:val="00B105C5"/>
    <w:rsid w:val="00B11767"/>
    <w:rsid w:val="00B20AAB"/>
    <w:rsid w:val="00B20D30"/>
    <w:rsid w:val="00B33B68"/>
    <w:rsid w:val="00B36454"/>
    <w:rsid w:val="00B4786B"/>
    <w:rsid w:val="00B52E47"/>
    <w:rsid w:val="00B54E3C"/>
    <w:rsid w:val="00B63A6D"/>
    <w:rsid w:val="00B73D88"/>
    <w:rsid w:val="00B77191"/>
    <w:rsid w:val="00B83B35"/>
    <w:rsid w:val="00B8720C"/>
    <w:rsid w:val="00BA380A"/>
    <w:rsid w:val="00BA63B6"/>
    <w:rsid w:val="00BB5969"/>
    <w:rsid w:val="00BB5C79"/>
    <w:rsid w:val="00BB7811"/>
    <w:rsid w:val="00BC7608"/>
    <w:rsid w:val="00BD0BC8"/>
    <w:rsid w:val="00BE2D32"/>
    <w:rsid w:val="00BE360D"/>
    <w:rsid w:val="00BE4AB3"/>
    <w:rsid w:val="00BE631D"/>
    <w:rsid w:val="00C015EB"/>
    <w:rsid w:val="00C10B65"/>
    <w:rsid w:val="00C21976"/>
    <w:rsid w:val="00C37616"/>
    <w:rsid w:val="00C45660"/>
    <w:rsid w:val="00C5730D"/>
    <w:rsid w:val="00C728C8"/>
    <w:rsid w:val="00C73A2B"/>
    <w:rsid w:val="00C8299C"/>
    <w:rsid w:val="00C925E3"/>
    <w:rsid w:val="00C97629"/>
    <w:rsid w:val="00CC1A8F"/>
    <w:rsid w:val="00CC5D68"/>
    <w:rsid w:val="00CD7B6B"/>
    <w:rsid w:val="00CE18D7"/>
    <w:rsid w:val="00CE327E"/>
    <w:rsid w:val="00CF6EBB"/>
    <w:rsid w:val="00D06D40"/>
    <w:rsid w:val="00D15F5F"/>
    <w:rsid w:val="00D1717E"/>
    <w:rsid w:val="00D23B1B"/>
    <w:rsid w:val="00D302AA"/>
    <w:rsid w:val="00D506B8"/>
    <w:rsid w:val="00D55ED9"/>
    <w:rsid w:val="00D56D51"/>
    <w:rsid w:val="00D61ED7"/>
    <w:rsid w:val="00D67593"/>
    <w:rsid w:val="00D7248E"/>
    <w:rsid w:val="00D7404A"/>
    <w:rsid w:val="00D77060"/>
    <w:rsid w:val="00D8603C"/>
    <w:rsid w:val="00D92FD8"/>
    <w:rsid w:val="00D93187"/>
    <w:rsid w:val="00D933BC"/>
    <w:rsid w:val="00D93B59"/>
    <w:rsid w:val="00DA50FA"/>
    <w:rsid w:val="00DB3A8B"/>
    <w:rsid w:val="00DB4654"/>
    <w:rsid w:val="00DD3F7B"/>
    <w:rsid w:val="00DD64FB"/>
    <w:rsid w:val="00DD676F"/>
    <w:rsid w:val="00DE255C"/>
    <w:rsid w:val="00DE2E97"/>
    <w:rsid w:val="00DE4DBE"/>
    <w:rsid w:val="00DE7C17"/>
    <w:rsid w:val="00E00955"/>
    <w:rsid w:val="00E04C67"/>
    <w:rsid w:val="00E12A3B"/>
    <w:rsid w:val="00E13706"/>
    <w:rsid w:val="00E15736"/>
    <w:rsid w:val="00E2124E"/>
    <w:rsid w:val="00E2155F"/>
    <w:rsid w:val="00E31F9C"/>
    <w:rsid w:val="00E32C50"/>
    <w:rsid w:val="00E6018B"/>
    <w:rsid w:val="00E65C92"/>
    <w:rsid w:val="00E65EB8"/>
    <w:rsid w:val="00E70F68"/>
    <w:rsid w:val="00E86D0E"/>
    <w:rsid w:val="00E91B01"/>
    <w:rsid w:val="00E97833"/>
    <w:rsid w:val="00EA2CC6"/>
    <w:rsid w:val="00EA48FA"/>
    <w:rsid w:val="00EB0171"/>
    <w:rsid w:val="00ED0E4E"/>
    <w:rsid w:val="00EE349F"/>
    <w:rsid w:val="00EE7B3D"/>
    <w:rsid w:val="00EF1F3D"/>
    <w:rsid w:val="00F0213C"/>
    <w:rsid w:val="00F06CE7"/>
    <w:rsid w:val="00F110BC"/>
    <w:rsid w:val="00F12032"/>
    <w:rsid w:val="00F142DD"/>
    <w:rsid w:val="00F2008C"/>
    <w:rsid w:val="00F2167E"/>
    <w:rsid w:val="00F21E44"/>
    <w:rsid w:val="00F35980"/>
    <w:rsid w:val="00F513BB"/>
    <w:rsid w:val="00F62C64"/>
    <w:rsid w:val="00F64998"/>
    <w:rsid w:val="00F76D82"/>
    <w:rsid w:val="00F80ACD"/>
    <w:rsid w:val="00F872DE"/>
    <w:rsid w:val="00F9102A"/>
    <w:rsid w:val="00F92521"/>
    <w:rsid w:val="00F9452B"/>
    <w:rsid w:val="00F955EF"/>
    <w:rsid w:val="00F959EE"/>
    <w:rsid w:val="00FA557E"/>
    <w:rsid w:val="00FA6FB4"/>
    <w:rsid w:val="00FD69CE"/>
    <w:rsid w:val="00FE083D"/>
    <w:rsid w:val="00FE1340"/>
    <w:rsid w:val="00FE3EDA"/>
    <w:rsid w:val="00FF4B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6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7054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6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705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1350E-CED6-485A-A0DD-B0F5381E5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2233</TotalTime>
  <Pages>8</Pages>
  <Words>3161</Words>
  <Characters>18023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21142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OEM</cp:lastModifiedBy>
  <cp:revision>165</cp:revision>
  <cp:lastPrinted>2019-02-06T20:11:00Z</cp:lastPrinted>
  <dcterms:created xsi:type="dcterms:W3CDTF">2021-04-20T19:37:00Z</dcterms:created>
  <dcterms:modified xsi:type="dcterms:W3CDTF">2021-04-26T23:30:00Z</dcterms:modified>
</cp:coreProperties>
</file>